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39" w:rsidRPr="005F3BFA" w:rsidRDefault="009D1249" w:rsidP="00DC0073">
      <w:pPr>
        <w:spacing w:after="0" w:line="240" w:lineRule="auto"/>
        <w:jc w:val="center"/>
        <w:rPr>
          <w:rFonts w:ascii="Sylfaen" w:hAnsi="Sylfaen" w:cs="Sylfaen"/>
          <w:b/>
          <w:sz w:val="18"/>
          <w:szCs w:val="18"/>
        </w:rPr>
      </w:pPr>
      <w:r w:rsidRPr="005F3BFA">
        <w:rPr>
          <w:rFonts w:ascii="Sylfaen" w:hAnsi="Sylfaen" w:cs="Sylfaen"/>
          <w:b/>
          <w:sz w:val="18"/>
          <w:szCs w:val="18"/>
        </w:rPr>
        <w:t>ერთის</w:t>
      </w:r>
      <w:r w:rsidRPr="005F3BFA">
        <w:rPr>
          <w:rFonts w:ascii="Sylfaen" w:hAnsi="Sylfaen"/>
          <w:b/>
          <w:sz w:val="18"/>
          <w:szCs w:val="18"/>
        </w:rPr>
        <w:t xml:space="preserve"> </w:t>
      </w:r>
      <w:r w:rsidRPr="005F3BFA">
        <w:rPr>
          <w:rFonts w:ascii="Sylfaen" w:hAnsi="Sylfaen" w:cs="Sylfaen"/>
          <w:b/>
          <w:sz w:val="18"/>
          <w:szCs w:val="18"/>
        </w:rPr>
        <w:t>მხრივ</w:t>
      </w:r>
      <w:r w:rsidRPr="005F3BFA">
        <w:rPr>
          <w:rFonts w:ascii="Sylfaen" w:hAnsi="Sylfaen"/>
          <w:b/>
          <w:sz w:val="18"/>
          <w:szCs w:val="18"/>
        </w:rPr>
        <w:t xml:space="preserve">, </w:t>
      </w:r>
      <w:r w:rsidRPr="005F3BFA">
        <w:rPr>
          <w:rFonts w:ascii="Sylfaen" w:hAnsi="Sylfaen" w:cs="Sylfaen"/>
          <w:b/>
          <w:sz w:val="18"/>
          <w:szCs w:val="18"/>
        </w:rPr>
        <w:t>საქართველოსა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მეორეს</w:t>
      </w:r>
      <w:r w:rsidRPr="005F3BFA">
        <w:rPr>
          <w:rFonts w:ascii="Sylfaen" w:hAnsi="Sylfaen"/>
          <w:b/>
          <w:sz w:val="18"/>
          <w:szCs w:val="18"/>
        </w:rPr>
        <w:t xml:space="preserve"> </w:t>
      </w:r>
      <w:r w:rsidRPr="005F3BFA">
        <w:rPr>
          <w:rFonts w:ascii="Sylfaen" w:hAnsi="Sylfaen" w:cs="Sylfaen"/>
          <w:b/>
          <w:sz w:val="18"/>
          <w:szCs w:val="18"/>
        </w:rPr>
        <w:t>მხრივ</w:t>
      </w:r>
      <w:r w:rsidRPr="005F3BFA">
        <w:rPr>
          <w:rFonts w:ascii="Sylfaen" w:hAnsi="Sylfaen"/>
          <w:b/>
          <w:sz w:val="18"/>
          <w:szCs w:val="18"/>
        </w:rPr>
        <w:t xml:space="preserve">, </w:t>
      </w:r>
      <w:r w:rsidRPr="005F3BFA">
        <w:rPr>
          <w:rFonts w:ascii="Sylfaen" w:hAnsi="Sylfaen" w:cs="Sylfaen"/>
          <w:b/>
          <w:sz w:val="18"/>
          <w:szCs w:val="18"/>
        </w:rPr>
        <w:t>ევროკავშირს</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ევროპის</w:t>
      </w:r>
      <w:r w:rsidRPr="005F3BFA">
        <w:rPr>
          <w:rFonts w:ascii="Sylfaen" w:hAnsi="Sylfaen"/>
          <w:b/>
          <w:sz w:val="18"/>
          <w:szCs w:val="18"/>
        </w:rPr>
        <w:t xml:space="preserve"> </w:t>
      </w:r>
      <w:r w:rsidRPr="005F3BFA">
        <w:rPr>
          <w:rFonts w:ascii="Sylfaen" w:hAnsi="Sylfaen" w:cs="Sylfaen"/>
          <w:b/>
          <w:sz w:val="18"/>
          <w:szCs w:val="18"/>
        </w:rPr>
        <w:t>ატომური</w:t>
      </w:r>
      <w:r w:rsidRPr="005F3BFA">
        <w:rPr>
          <w:rFonts w:ascii="Sylfaen" w:hAnsi="Sylfaen"/>
          <w:b/>
          <w:sz w:val="18"/>
          <w:szCs w:val="18"/>
        </w:rPr>
        <w:t xml:space="preserve"> </w:t>
      </w:r>
      <w:r w:rsidRPr="005F3BFA">
        <w:rPr>
          <w:rFonts w:ascii="Sylfaen" w:hAnsi="Sylfaen" w:cs="Sylfaen"/>
          <w:b/>
          <w:sz w:val="18"/>
          <w:szCs w:val="18"/>
        </w:rPr>
        <w:t>ენერგიის</w:t>
      </w:r>
      <w:r w:rsidRPr="005F3BFA">
        <w:rPr>
          <w:rFonts w:ascii="Sylfaen" w:hAnsi="Sylfaen"/>
          <w:b/>
          <w:sz w:val="18"/>
          <w:szCs w:val="18"/>
        </w:rPr>
        <w:t xml:space="preserve"> </w:t>
      </w:r>
      <w:r w:rsidRPr="005F3BFA">
        <w:rPr>
          <w:rFonts w:ascii="Sylfaen" w:hAnsi="Sylfaen" w:cs="Sylfaen"/>
          <w:b/>
          <w:sz w:val="18"/>
          <w:szCs w:val="18"/>
        </w:rPr>
        <w:t>გაერთიანებას</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მათ</w:t>
      </w:r>
      <w:r w:rsidRPr="005F3BFA">
        <w:rPr>
          <w:rFonts w:ascii="Sylfaen" w:hAnsi="Sylfaen"/>
          <w:b/>
          <w:sz w:val="18"/>
          <w:szCs w:val="18"/>
        </w:rPr>
        <w:t xml:space="preserve"> </w:t>
      </w:r>
      <w:r w:rsidRPr="005F3BFA">
        <w:rPr>
          <w:rFonts w:ascii="Sylfaen" w:hAnsi="Sylfaen" w:cs="Sylfaen"/>
          <w:b/>
          <w:sz w:val="18"/>
          <w:szCs w:val="18"/>
        </w:rPr>
        <w:t>წევრ</w:t>
      </w:r>
      <w:r w:rsidRPr="005F3BFA">
        <w:rPr>
          <w:rFonts w:ascii="Sylfaen" w:hAnsi="Sylfaen"/>
          <w:b/>
          <w:sz w:val="18"/>
          <w:szCs w:val="18"/>
        </w:rPr>
        <w:t xml:space="preserve"> </w:t>
      </w:r>
      <w:r w:rsidRPr="005F3BFA">
        <w:rPr>
          <w:rFonts w:ascii="Sylfaen" w:hAnsi="Sylfaen" w:cs="Sylfaen"/>
          <w:b/>
          <w:sz w:val="18"/>
          <w:szCs w:val="18"/>
        </w:rPr>
        <w:t>სახელმწიფოებს</w:t>
      </w:r>
      <w:r w:rsidRPr="005F3BFA">
        <w:rPr>
          <w:rFonts w:ascii="Sylfaen" w:hAnsi="Sylfaen"/>
          <w:b/>
          <w:sz w:val="18"/>
          <w:szCs w:val="18"/>
        </w:rPr>
        <w:t xml:space="preserve"> </w:t>
      </w:r>
      <w:r w:rsidRPr="005F3BFA">
        <w:rPr>
          <w:rFonts w:ascii="Sylfaen" w:hAnsi="Sylfaen" w:cs="Sylfaen"/>
          <w:b/>
          <w:sz w:val="18"/>
          <w:szCs w:val="18"/>
        </w:rPr>
        <w:t>შორის</w:t>
      </w:r>
      <w:r w:rsidRPr="005F3BFA">
        <w:rPr>
          <w:rFonts w:ascii="Sylfaen" w:hAnsi="Sylfaen"/>
          <w:b/>
          <w:sz w:val="18"/>
          <w:szCs w:val="18"/>
        </w:rPr>
        <w:t xml:space="preserve"> </w:t>
      </w:r>
      <w:r w:rsidRPr="005F3BFA">
        <w:rPr>
          <w:rFonts w:ascii="Sylfaen" w:hAnsi="Sylfaen" w:cs="Sylfaen"/>
          <w:b/>
          <w:sz w:val="18"/>
          <w:szCs w:val="18"/>
        </w:rPr>
        <w:t>ასოცირების</w:t>
      </w:r>
      <w:r w:rsidRPr="005F3BFA">
        <w:rPr>
          <w:rFonts w:ascii="Sylfaen" w:hAnsi="Sylfaen"/>
          <w:b/>
          <w:sz w:val="18"/>
          <w:szCs w:val="18"/>
        </w:rPr>
        <w:t xml:space="preserve"> </w:t>
      </w:r>
      <w:r w:rsidRPr="005F3BFA">
        <w:rPr>
          <w:rFonts w:ascii="Sylfaen" w:hAnsi="Sylfaen" w:cs="Sylfaen"/>
          <w:b/>
          <w:sz w:val="18"/>
          <w:szCs w:val="18"/>
        </w:rPr>
        <w:t>შესახებ</w:t>
      </w:r>
      <w:r w:rsidRPr="005F3BFA">
        <w:rPr>
          <w:rFonts w:ascii="Sylfaen" w:hAnsi="Sylfaen"/>
          <w:b/>
          <w:sz w:val="18"/>
          <w:szCs w:val="18"/>
        </w:rPr>
        <w:t xml:space="preserve"> </w:t>
      </w:r>
      <w:r w:rsidRPr="005F3BFA">
        <w:rPr>
          <w:rFonts w:ascii="Sylfaen" w:hAnsi="Sylfaen" w:cs="Sylfaen"/>
          <w:b/>
          <w:sz w:val="18"/>
          <w:szCs w:val="18"/>
        </w:rPr>
        <w:t>შეთანხმებისა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საქართველოსა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ევროკავშირს</w:t>
      </w:r>
      <w:r w:rsidRPr="005F3BFA">
        <w:rPr>
          <w:rFonts w:ascii="Sylfaen" w:hAnsi="Sylfaen"/>
          <w:b/>
          <w:sz w:val="18"/>
          <w:szCs w:val="18"/>
        </w:rPr>
        <w:t xml:space="preserve"> </w:t>
      </w:r>
      <w:r w:rsidRPr="005F3BFA">
        <w:rPr>
          <w:rFonts w:ascii="Sylfaen" w:hAnsi="Sylfaen" w:cs="Sylfaen"/>
          <w:b/>
          <w:sz w:val="18"/>
          <w:szCs w:val="18"/>
        </w:rPr>
        <w:t>შორის</w:t>
      </w:r>
      <w:r w:rsidRPr="005F3BFA">
        <w:rPr>
          <w:rFonts w:ascii="Sylfaen" w:hAnsi="Sylfaen"/>
          <w:b/>
          <w:sz w:val="18"/>
          <w:szCs w:val="18"/>
        </w:rPr>
        <w:t xml:space="preserve"> </w:t>
      </w:r>
      <w:r w:rsidRPr="005F3BFA">
        <w:rPr>
          <w:rFonts w:ascii="Sylfaen" w:hAnsi="Sylfaen" w:cs="Sylfaen"/>
          <w:b/>
          <w:sz w:val="18"/>
          <w:szCs w:val="18"/>
        </w:rPr>
        <w:t>ასოცირების</w:t>
      </w:r>
      <w:r w:rsidRPr="005F3BFA">
        <w:rPr>
          <w:rFonts w:ascii="Sylfaen" w:hAnsi="Sylfaen"/>
          <w:b/>
          <w:sz w:val="18"/>
          <w:szCs w:val="18"/>
        </w:rPr>
        <w:t xml:space="preserve"> </w:t>
      </w:r>
      <w:r w:rsidRPr="005F3BFA">
        <w:rPr>
          <w:rFonts w:ascii="Sylfaen" w:hAnsi="Sylfaen" w:cs="Sylfaen"/>
          <w:b/>
          <w:sz w:val="18"/>
          <w:szCs w:val="18"/>
        </w:rPr>
        <w:t>დღის</w:t>
      </w:r>
      <w:r w:rsidRPr="005F3BFA">
        <w:rPr>
          <w:rFonts w:ascii="Sylfaen" w:hAnsi="Sylfaen"/>
          <w:b/>
          <w:sz w:val="18"/>
          <w:szCs w:val="18"/>
        </w:rPr>
        <w:t xml:space="preserve"> </w:t>
      </w:r>
      <w:r w:rsidRPr="005F3BFA">
        <w:rPr>
          <w:rFonts w:ascii="Sylfaen" w:hAnsi="Sylfaen" w:cs="Sylfaen"/>
          <w:b/>
          <w:sz w:val="18"/>
          <w:szCs w:val="18"/>
        </w:rPr>
        <w:t>წესრიგის</w:t>
      </w:r>
      <w:r w:rsidRPr="005F3BFA">
        <w:rPr>
          <w:rFonts w:ascii="Sylfaen" w:hAnsi="Sylfaen"/>
          <w:b/>
          <w:sz w:val="18"/>
          <w:szCs w:val="18"/>
        </w:rPr>
        <w:t xml:space="preserve"> </w:t>
      </w:r>
      <w:r w:rsidRPr="005F3BFA">
        <w:rPr>
          <w:rFonts w:ascii="Sylfaen" w:hAnsi="Sylfaen" w:cs="Sylfaen"/>
          <w:b/>
          <w:sz w:val="18"/>
          <w:szCs w:val="18"/>
        </w:rPr>
        <w:t>განხორციელების</w:t>
      </w:r>
      <w:r w:rsidRPr="005F3BFA">
        <w:rPr>
          <w:rFonts w:ascii="Sylfaen" w:hAnsi="Sylfaen"/>
          <w:b/>
          <w:sz w:val="18"/>
          <w:szCs w:val="18"/>
        </w:rPr>
        <w:t xml:space="preserve"> 20</w:t>
      </w:r>
      <w:r w:rsidR="00097AD0" w:rsidRPr="005F3BFA">
        <w:rPr>
          <w:rFonts w:ascii="Sylfaen" w:hAnsi="Sylfaen"/>
          <w:b/>
          <w:sz w:val="18"/>
          <w:szCs w:val="18"/>
          <w:lang w:val="ka-GE"/>
        </w:rPr>
        <w:t>20</w:t>
      </w:r>
      <w:r w:rsidRPr="005F3BFA">
        <w:rPr>
          <w:rFonts w:ascii="Sylfaen" w:hAnsi="Sylfaen"/>
          <w:b/>
          <w:sz w:val="18"/>
          <w:szCs w:val="18"/>
        </w:rPr>
        <w:t xml:space="preserve">-2021 </w:t>
      </w:r>
      <w:r w:rsidRPr="005F3BFA">
        <w:rPr>
          <w:rFonts w:ascii="Sylfaen" w:hAnsi="Sylfaen"/>
          <w:b/>
          <w:sz w:val="18"/>
          <w:szCs w:val="18"/>
          <w:lang w:val="ka-GE"/>
        </w:rPr>
        <w:t xml:space="preserve">წლების </w:t>
      </w:r>
      <w:r w:rsidRPr="005F3BFA">
        <w:rPr>
          <w:rFonts w:ascii="Sylfaen" w:hAnsi="Sylfaen" w:cs="Sylfaen"/>
          <w:b/>
          <w:sz w:val="18"/>
          <w:szCs w:val="18"/>
        </w:rPr>
        <w:t>ეროვნული</w:t>
      </w:r>
      <w:r w:rsidRPr="005F3BFA">
        <w:rPr>
          <w:rFonts w:ascii="Sylfaen" w:hAnsi="Sylfaen"/>
          <w:b/>
          <w:sz w:val="18"/>
          <w:szCs w:val="18"/>
        </w:rPr>
        <w:t xml:space="preserve"> </w:t>
      </w:r>
      <w:r w:rsidRPr="005F3BFA">
        <w:rPr>
          <w:rFonts w:ascii="Sylfaen" w:hAnsi="Sylfaen" w:cs="Sylfaen"/>
          <w:b/>
          <w:sz w:val="18"/>
          <w:szCs w:val="18"/>
        </w:rPr>
        <w:t>სამოქმედო</w:t>
      </w:r>
      <w:r w:rsidRPr="005F3BFA">
        <w:rPr>
          <w:rFonts w:ascii="Sylfaen" w:hAnsi="Sylfaen"/>
          <w:b/>
          <w:sz w:val="18"/>
          <w:szCs w:val="18"/>
        </w:rPr>
        <w:t xml:space="preserve"> </w:t>
      </w:r>
      <w:r w:rsidRPr="005F3BFA">
        <w:rPr>
          <w:rFonts w:ascii="Sylfaen" w:hAnsi="Sylfaen" w:cs="Sylfaen"/>
          <w:b/>
          <w:sz w:val="18"/>
          <w:szCs w:val="18"/>
        </w:rPr>
        <w:t>გეგმა</w:t>
      </w:r>
    </w:p>
    <w:p w:rsidR="00DC0073" w:rsidRPr="005F3BFA" w:rsidRDefault="00DC0073" w:rsidP="00DC0073">
      <w:pPr>
        <w:spacing w:after="0" w:line="240" w:lineRule="auto"/>
        <w:jc w:val="center"/>
        <w:rPr>
          <w:rFonts w:ascii="Sylfaen" w:hAnsi="Sylfaen" w:cs="Sylfaen"/>
          <w:b/>
          <w:sz w:val="18"/>
          <w:szCs w:val="18"/>
          <w:lang w:val="ka-GE"/>
        </w:rPr>
      </w:pPr>
    </w:p>
    <w:tbl>
      <w:tblPr>
        <w:tblStyle w:val="TableGrid"/>
        <w:tblW w:w="14391" w:type="dxa"/>
        <w:tblInd w:w="-176" w:type="dxa"/>
        <w:tblLayout w:type="fixed"/>
        <w:tblLook w:val="04A0" w:firstRow="1" w:lastRow="0" w:firstColumn="1" w:lastColumn="0" w:noHBand="0" w:noVBand="1"/>
      </w:tblPr>
      <w:tblGrid>
        <w:gridCol w:w="426"/>
        <w:gridCol w:w="3795"/>
        <w:gridCol w:w="630"/>
        <w:gridCol w:w="2520"/>
        <w:gridCol w:w="2250"/>
        <w:gridCol w:w="1530"/>
        <w:gridCol w:w="1530"/>
        <w:gridCol w:w="1710"/>
      </w:tblGrid>
      <w:tr w:rsidR="00526F22" w:rsidRPr="005F3BFA" w:rsidTr="00DC0073">
        <w:tc>
          <w:tcPr>
            <w:tcW w:w="426"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N</w:t>
            </w:r>
          </w:p>
        </w:tc>
        <w:tc>
          <w:tcPr>
            <w:tcW w:w="3795"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ასოცირების შესახებ შეთანხმების ან სოცირების დღის წესრიგის მუხლი</w:t>
            </w:r>
          </w:p>
        </w:tc>
        <w:tc>
          <w:tcPr>
            <w:tcW w:w="630" w:type="dxa"/>
            <w:shd w:val="clear" w:color="auto" w:fill="D9D9D9" w:themeFill="background1" w:themeFillShade="D9"/>
          </w:tcPr>
          <w:p w:rsidR="009D1249" w:rsidRPr="005F3BFA" w:rsidRDefault="009D1249" w:rsidP="00DC0073">
            <w:pPr>
              <w:rPr>
                <w:rFonts w:ascii="Sylfaen" w:hAnsi="Sylfaen"/>
                <w:sz w:val="18"/>
                <w:szCs w:val="18"/>
              </w:rPr>
            </w:pPr>
            <w:r w:rsidRPr="005F3BFA">
              <w:rPr>
                <w:rFonts w:ascii="Sylfaen" w:hAnsi="Sylfaen"/>
                <w:sz w:val="18"/>
                <w:szCs w:val="18"/>
              </w:rPr>
              <w:t>N</w:t>
            </w:r>
          </w:p>
        </w:tc>
        <w:tc>
          <w:tcPr>
            <w:tcW w:w="252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დაგეგმილი აქტივობა</w:t>
            </w:r>
          </w:p>
        </w:tc>
        <w:tc>
          <w:tcPr>
            <w:tcW w:w="225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პასუხისმგებელი უწყება</w:t>
            </w:r>
          </w:p>
        </w:tc>
        <w:tc>
          <w:tcPr>
            <w:tcW w:w="153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აქტივობის შესრულების ვადები</w:t>
            </w:r>
          </w:p>
        </w:tc>
        <w:tc>
          <w:tcPr>
            <w:tcW w:w="153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დაფინანსების წყარო</w:t>
            </w:r>
          </w:p>
        </w:tc>
        <w:tc>
          <w:tcPr>
            <w:tcW w:w="171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კომენტარი</w:t>
            </w:r>
          </w:p>
        </w:tc>
      </w:tr>
      <w:tr w:rsidR="00AE4D2D" w:rsidRPr="005F3BFA" w:rsidTr="00DC0073">
        <w:tc>
          <w:tcPr>
            <w:tcW w:w="426" w:type="dxa"/>
            <w:vMerge w:val="restart"/>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w:t>
            </w:r>
          </w:p>
        </w:tc>
        <w:tc>
          <w:tcPr>
            <w:tcW w:w="3795" w:type="dxa"/>
            <w:vMerge w:val="restart"/>
          </w:tcPr>
          <w:p w:rsidR="00AE4D2D" w:rsidRPr="005F3BFA" w:rsidRDefault="00AE4D2D"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ყველაზე</w:t>
            </w:r>
            <w:r w:rsidRPr="005F3BFA">
              <w:rPr>
                <w:rFonts w:ascii="Sylfaen" w:hAnsi="Sylfaen"/>
                <w:sz w:val="18"/>
                <w:szCs w:val="18"/>
              </w:rPr>
              <w:t xml:space="preserve"> </w:t>
            </w:r>
            <w:r w:rsidRPr="005F3BFA">
              <w:rPr>
                <w:rFonts w:ascii="Sylfaen" w:hAnsi="Sylfaen" w:cs="Sylfaen"/>
                <w:sz w:val="18"/>
                <w:szCs w:val="18"/>
              </w:rPr>
              <w:t>მოწყვლად</w:t>
            </w:r>
            <w:r w:rsidRPr="005F3BFA">
              <w:rPr>
                <w:rFonts w:ascii="Sylfaen" w:hAnsi="Sylfaen"/>
                <w:sz w:val="18"/>
                <w:szCs w:val="18"/>
              </w:rPr>
              <w:t xml:space="preserve"> </w:t>
            </w:r>
            <w:r w:rsidRPr="005F3BFA">
              <w:rPr>
                <w:rFonts w:ascii="Sylfaen" w:hAnsi="Sylfaen" w:cs="Sylfaen"/>
                <w:sz w:val="18"/>
                <w:szCs w:val="18"/>
              </w:rPr>
              <w:t>მდგომარეობაში</w:t>
            </w:r>
            <w:r w:rsidRPr="005F3BFA">
              <w:rPr>
                <w:rFonts w:ascii="Sylfaen" w:hAnsi="Sylfaen"/>
                <w:sz w:val="18"/>
                <w:szCs w:val="18"/>
              </w:rPr>
              <w:t xml:space="preserve"> </w:t>
            </w:r>
            <w:r w:rsidRPr="005F3BFA">
              <w:rPr>
                <w:rFonts w:ascii="Sylfaen" w:hAnsi="Sylfaen" w:cs="Sylfaen"/>
                <w:sz w:val="18"/>
                <w:szCs w:val="18"/>
              </w:rPr>
              <w:t>მყოფი</w:t>
            </w:r>
            <w:r w:rsidRPr="005F3BFA">
              <w:rPr>
                <w:rFonts w:ascii="Sylfaen" w:hAnsi="Sylfaen"/>
                <w:sz w:val="18"/>
                <w:szCs w:val="18"/>
              </w:rPr>
              <w:t xml:space="preserve"> </w:t>
            </w:r>
            <w:r w:rsidRPr="005F3BFA">
              <w:rPr>
                <w:rFonts w:ascii="Sylfaen" w:hAnsi="Sylfaen" w:cs="Sylfaen"/>
                <w:sz w:val="18"/>
                <w:szCs w:val="18"/>
              </w:rPr>
              <w:t>ბავშვების</w:t>
            </w:r>
            <w:r w:rsidRPr="005F3BFA">
              <w:rPr>
                <w:rFonts w:ascii="Sylfaen" w:hAnsi="Sylfaen"/>
                <w:sz w:val="18"/>
                <w:szCs w:val="18"/>
              </w:rPr>
              <w:t xml:space="preserve"> (</w:t>
            </w:r>
            <w:r w:rsidRPr="005F3BFA">
              <w:rPr>
                <w:rFonts w:ascii="Sylfaen" w:hAnsi="Sylfaen" w:cs="Sylfaen"/>
                <w:sz w:val="18"/>
                <w:szCs w:val="18"/>
              </w:rPr>
              <w:t>მათ</w:t>
            </w:r>
            <w:r w:rsidRPr="005F3BFA">
              <w:rPr>
                <w:rFonts w:ascii="Sylfaen" w:hAnsi="Sylfaen"/>
                <w:sz w:val="18"/>
                <w:szCs w:val="18"/>
              </w:rPr>
              <w:t xml:space="preserve"> </w:t>
            </w:r>
            <w:r w:rsidRPr="005F3BFA">
              <w:rPr>
                <w:rFonts w:ascii="Sylfaen" w:hAnsi="Sylfaen" w:cs="Sylfaen"/>
                <w:sz w:val="18"/>
                <w:szCs w:val="18"/>
              </w:rPr>
              <w:t>შორის</w:t>
            </w:r>
            <w:r w:rsidRPr="005F3BFA">
              <w:rPr>
                <w:rFonts w:ascii="Sylfaen" w:hAnsi="Sylfaen"/>
                <w:sz w:val="18"/>
                <w:szCs w:val="18"/>
              </w:rPr>
              <w:t xml:space="preserve"> </w:t>
            </w:r>
            <w:r w:rsidRPr="005F3BFA">
              <w:rPr>
                <w:rFonts w:ascii="Sylfaen" w:hAnsi="Sylfaen" w:cs="Sylfaen"/>
                <w:sz w:val="18"/>
                <w:szCs w:val="18"/>
              </w:rPr>
              <w:t>შშმ</w:t>
            </w:r>
            <w:r w:rsidRPr="005F3BFA">
              <w:rPr>
                <w:rFonts w:ascii="Sylfaen" w:hAnsi="Sylfaen"/>
                <w:sz w:val="18"/>
                <w:szCs w:val="18"/>
              </w:rPr>
              <w:t xml:space="preserve"> </w:t>
            </w:r>
            <w:r w:rsidRPr="005F3BFA">
              <w:rPr>
                <w:rFonts w:ascii="Sylfaen" w:hAnsi="Sylfaen" w:cs="Sylfaen"/>
                <w:sz w:val="18"/>
                <w:szCs w:val="18"/>
              </w:rPr>
              <w:t>ბავშვები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ქუჩაში</w:t>
            </w:r>
            <w:r w:rsidRPr="005F3BFA">
              <w:rPr>
                <w:rFonts w:ascii="Sylfaen" w:hAnsi="Sylfaen"/>
                <w:sz w:val="18"/>
                <w:szCs w:val="18"/>
              </w:rPr>
              <w:t xml:space="preserve"> </w:t>
            </w:r>
            <w:r w:rsidRPr="005F3BFA">
              <w:rPr>
                <w:rFonts w:ascii="Sylfaen" w:hAnsi="Sylfaen" w:cs="Sylfaen"/>
                <w:sz w:val="18"/>
                <w:szCs w:val="18"/>
              </w:rPr>
              <w:t>მცხოვრები</w:t>
            </w:r>
            <w:r w:rsidRPr="005F3BFA">
              <w:rPr>
                <w:rFonts w:ascii="Sylfaen" w:hAnsi="Sylfaen"/>
                <w:sz w:val="18"/>
                <w:szCs w:val="18"/>
              </w:rPr>
              <w:t xml:space="preserve"> </w:t>
            </w:r>
            <w:r w:rsidRPr="005F3BFA">
              <w:rPr>
                <w:rFonts w:ascii="Sylfaen" w:hAnsi="Sylfaen" w:cs="Sylfaen"/>
                <w:sz w:val="18"/>
                <w:szCs w:val="18"/>
              </w:rPr>
              <w:t>ბავშვები</w:t>
            </w:r>
            <w:r w:rsidRPr="005F3BFA">
              <w:rPr>
                <w:rFonts w:ascii="Sylfaen" w:hAnsi="Sylfaen"/>
                <w:sz w:val="18"/>
                <w:szCs w:val="18"/>
              </w:rPr>
              <w:t xml:space="preserve">) </w:t>
            </w:r>
            <w:r w:rsidRPr="005F3BFA">
              <w:rPr>
                <w:rFonts w:ascii="Sylfaen" w:hAnsi="Sylfaen" w:cs="Sylfaen"/>
                <w:sz w:val="18"/>
                <w:szCs w:val="18"/>
              </w:rPr>
              <w:t>საჭიროებათა</w:t>
            </w:r>
            <w:r w:rsidRPr="005F3BFA">
              <w:rPr>
                <w:rFonts w:ascii="Sylfaen" w:hAnsi="Sylfaen"/>
                <w:sz w:val="18"/>
                <w:szCs w:val="18"/>
              </w:rPr>
              <w:t xml:space="preserve"> </w:t>
            </w:r>
            <w:r w:rsidRPr="005F3BFA">
              <w:rPr>
                <w:rFonts w:ascii="Sylfaen" w:hAnsi="Sylfaen" w:cs="Sylfaen"/>
                <w:sz w:val="18"/>
                <w:szCs w:val="18"/>
              </w:rPr>
              <w:t>დაკმაყოფილებისათვის</w:t>
            </w:r>
            <w:r w:rsidRPr="005F3BFA">
              <w:rPr>
                <w:rFonts w:ascii="Sylfaen" w:hAnsi="Sylfaen"/>
                <w:sz w:val="18"/>
                <w:szCs w:val="18"/>
              </w:rPr>
              <w:t xml:space="preserve"> </w:t>
            </w:r>
            <w:r w:rsidRPr="005F3BFA">
              <w:rPr>
                <w:rFonts w:ascii="Sylfaen" w:hAnsi="Sylfaen" w:cs="Sylfaen"/>
                <w:sz w:val="18"/>
                <w:szCs w:val="18"/>
              </w:rPr>
              <w:t>აუცილებელ</w:t>
            </w:r>
            <w:r w:rsidRPr="005F3BFA">
              <w:rPr>
                <w:rFonts w:ascii="Sylfaen" w:hAnsi="Sylfaen"/>
                <w:sz w:val="18"/>
                <w:szCs w:val="18"/>
              </w:rPr>
              <w:t xml:space="preserve"> </w:t>
            </w:r>
            <w:r w:rsidRPr="005F3BFA">
              <w:rPr>
                <w:rFonts w:ascii="Sylfaen" w:hAnsi="Sylfaen" w:cs="Sylfaen"/>
                <w:sz w:val="18"/>
                <w:szCs w:val="18"/>
              </w:rPr>
              <w:t>ღონისძიებათა</w:t>
            </w:r>
            <w:r w:rsidRPr="005F3BFA">
              <w:rPr>
                <w:rFonts w:ascii="Sylfaen" w:hAnsi="Sylfaen"/>
                <w:sz w:val="18"/>
                <w:szCs w:val="18"/>
              </w:rPr>
              <w:t xml:space="preserve"> </w:t>
            </w:r>
            <w:r w:rsidRPr="005F3BFA">
              <w:rPr>
                <w:rFonts w:ascii="Sylfaen" w:hAnsi="Sylfaen" w:cs="Sylfaen"/>
                <w:sz w:val="18"/>
                <w:szCs w:val="18"/>
              </w:rPr>
              <w:t>გაზრდა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მექანიზმების</w:t>
            </w:r>
            <w:r w:rsidRPr="005F3BFA">
              <w:rPr>
                <w:rFonts w:ascii="Sylfaen" w:hAnsi="Sylfaen"/>
                <w:sz w:val="18"/>
                <w:szCs w:val="18"/>
              </w:rPr>
              <w:t xml:space="preserve"> </w:t>
            </w:r>
            <w:r w:rsidRPr="005F3BFA">
              <w:rPr>
                <w:rFonts w:ascii="Sylfaen" w:hAnsi="Sylfaen" w:cs="Sylfaen"/>
                <w:sz w:val="18"/>
                <w:szCs w:val="18"/>
              </w:rPr>
              <w:t>გაუმჯობესებისა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გაფართოების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w:t>
            </w:r>
            <w:r w:rsidRPr="005F3BFA">
              <w:rPr>
                <w:rFonts w:ascii="Sylfaen" w:hAnsi="Sylfaen" w:cs="Sylfaen"/>
                <w:sz w:val="18"/>
                <w:szCs w:val="18"/>
              </w:rPr>
              <w:t>ისევე</w:t>
            </w:r>
            <w:r w:rsidRPr="005F3BFA">
              <w:rPr>
                <w:rFonts w:ascii="Sylfaen" w:hAnsi="Sylfaen"/>
                <w:sz w:val="18"/>
                <w:szCs w:val="18"/>
              </w:rPr>
              <w:t xml:space="preserve"> </w:t>
            </w:r>
            <w:r w:rsidRPr="005F3BFA">
              <w:rPr>
                <w:rFonts w:ascii="Sylfaen" w:hAnsi="Sylfaen" w:cs="Sylfaen"/>
                <w:sz w:val="18"/>
                <w:szCs w:val="18"/>
              </w:rPr>
              <w:t>როგორც</w:t>
            </w:r>
            <w:r w:rsidRPr="005F3BFA">
              <w:rPr>
                <w:rFonts w:ascii="Sylfaen" w:hAnsi="Sylfaen"/>
                <w:sz w:val="18"/>
                <w:szCs w:val="18"/>
              </w:rPr>
              <w:t xml:space="preserve"> </w:t>
            </w:r>
            <w:r w:rsidRPr="005F3BFA">
              <w:rPr>
                <w:rFonts w:ascii="Sylfaen" w:hAnsi="Sylfaen" w:cs="Sylfaen"/>
                <w:sz w:val="18"/>
                <w:szCs w:val="18"/>
              </w:rPr>
              <w:t>შშმ</w:t>
            </w:r>
            <w:r w:rsidRPr="005F3BFA">
              <w:rPr>
                <w:rFonts w:ascii="Sylfaen" w:hAnsi="Sylfaen"/>
                <w:sz w:val="18"/>
                <w:szCs w:val="18"/>
              </w:rPr>
              <w:t xml:space="preserve"> </w:t>
            </w:r>
            <w:r w:rsidRPr="005F3BFA">
              <w:rPr>
                <w:rFonts w:ascii="Sylfaen" w:hAnsi="Sylfaen" w:cs="Sylfaen"/>
                <w:sz w:val="18"/>
                <w:szCs w:val="18"/>
              </w:rPr>
              <w:t>ბავშვებისთვის</w:t>
            </w:r>
            <w:r w:rsidRPr="005F3BFA">
              <w:rPr>
                <w:rFonts w:ascii="Sylfaen" w:hAnsi="Sylfaen"/>
                <w:sz w:val="18"/>
                <w:szCs w:val="18"/>
              </w:rPr>
              <w:t xml:space="preserve"> </w:t>
            </w:r>
            <w:r w:rsidRPr="005F3BFA">
              <w:rPr>
                <w:rFonts w:ascii="Sylfaen" w:hAnsi="Sylfaen" w:cs="Sylfaen"/>
                <w:sz w:val="18"/>
                <w:szCs w:val="18"/>
              </w:rPr>
              <w:t>აბილიტაცია</w:t>
            </w:r>
            <w:r w:rsidRPr="005F3BFA">
              <w:rPr>
                <w:rFonts w:ascii="Sylfaen" w:hAnsi="Sylfaen"/>
                <w:sz w:val="18"/>
                <w:szCs w:val="18"/>
              </w:rPr>
              <w:t>/</w:t>
            </w:r>
            <w:r w:rsidRPr="005F3BFA">
              <w:rPr>
                <w:rFonts w:ascii="Sylfaen" w:hAnsi="Sylfaen" w:cs="Sylfaen"/>
                <w:sz w:val="18"/>
                <w:szCs w:val="18"/>
              </w:rPr>
              <w:t>რეაბილიტაციის</w:t>
            </w:r>
            <w:r w:rsidRPr="005F3BFA">
              <w:rPr>
                <w:rFonts w:ascii="Sylfaen" w:hAnsi="Sylfaen"/>
                <w:sz w:val="18"/>
                <w:szCs w:val="18"/>
              </w:rPr>
              <w:t xml:space="preserve"> </w:t>
            </w:r>
            <w:r w:rsidRPr="005F3BFA">
              <w:rPr>
                <w:rFonts w:ascii="Sylfaen" w:hAnsi="Sylfaen" w:cs="Sylfaen"/>
                <w:sz w:val="18"/>
                <w:szCs w:val="18"/>
              </w:rPr>
              <w:t>პროგრამებზე</w:t>
            </w:r>
            <w:r w:rsidRPr="005F3BFA">
              <w:rPr>
                <w:rFonts w:ascii="Sylfaen" w:hAnsi="Sylfaen"/>
                <w:sz w:val="18"/>
                <w:szCs w:val="18"/>
              </w:rPr>
              <w:t xml:space="preserve"> </w:t>
            </w:r>
            <w:r w:rsidRPr="005F3BFA">
              <w:rPr>
                <w:rFonts w:ascii="Sylfaen" w:hAnsi="Sylfaen" w:cs="Sylfaen"/>
                <w:sz w:val="18"/>
                <w:szCs w:val="18"/>
              </w:rPr>
              <w:t>ტერიტორიული</w:t>
            </w:r>
            <w:r w:rsidRPr="005F3BFA">
              <w:rPr>
                <w:rFonts w:ascii="Sylfaen" w:hAnsi="Sylfaen"/>
                <w:sz w:val="18"/>
                <w:szCs w:val="18"/>
              </w:rPr>
              <w:t xml:space="preserve"> </w:t>
            </w:r>
            <w:r w:rsidRPr="005F3BFA">
              <w:rPr>
                <w:rFonts w:ascii="Sylfaen" w:hAnsi="Sylfaen" w:cs="Sylfaen"/>
                <w:sz w:val="18"/>
                <w:szCs w:val="18"/>
              </w:rPr>
              <w:t>წვდომის</w:t>
            </w:r>
            <w:r w:rsidRPr="005F3BFA">
              <w:rPr>
                <w:rFonts w:ascii="Sylfaen" w:hAnsi="Sylfaen"/>
                <w:sz w:val="18"/>
                <w:szCs w:val="18"/>
              </w:rPr>
              <w:t xml:space="preserve"> </w:t>
            </w:r>
            <w:r w:rsidRPr="005F3BFA">
              <w:rPr>
                <w:rFonts w:ascii="Sylfaen" w:hAnsi="Sylfaen" w:cs="Sylfaen"/>
                <w:sz w:val="18"/>
                <w:szCs w:val="18"/>
              </w:rPr>
              <w:t>მხარდაჭერის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ბავშვთა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აღმოფხვრის</w:t>
            </w:r>
            <w:r w:rsidRPr="005F3BFA">
              <w:rPr>
                <w:rFonts w:ascii="Sylfaen" w:hAnsi="Sylfaen"/>
                <w:sz w:val="18"/>
                <w:szCs w:val="18"/>
              </w:rPr>
              <w:t xml:space="preserve"> </w:t>
            </w:r>
            <w:r w:rsidRPr="005F3BFA">
              <w:rPr>
                <w:rFonts w:ascii="Sylfaen" w:hAnsi="Sylfaen" w:cs="Sylfaen"/>
                <w:sz w:val="18"/>
                <w:szCs w:val="18"/>
              </w:rPr>
              <w:t>მიზნით</w:t>
            </w:r>
            <w:r w:rsidRPr="005F3BFA">
              <w:rPr>
                <w:rFonts w:ascii="Sylfaen" w:hAnsi="Sylfaen"/>
                <w:sz w:val="18"/>
                <w:szCs w:val="18"/>
              </w:rPr>
              <w:t xml:space="preserve"> </w:t>
            </w:r>
            <w:r w:rsidRPr="005F3BFA">
              <w:rPr>
                <w:rFonts w:ascii="Sylfaen" w:hAnsi="Sylfaen" w:cs="Sylfaen"/>
                <w:sz w:val="18"/>
                <w:szCs w:val="18"/>
              </w:rPr>
              <w:t>შესაბამისი</w:t>
            </w:r>
            <w:r w:rsidRPr="005F3BFA">
              <w:rPr>
                <w:rFonts w:ascii="Sylfaen" w:hAnsi="Sylfaen"/>
                <w:sz w:val="18"/>
                <w:szCs w:val="18"/>
              </w:rPr>
              <w:t xml:space="preserve"> </w:t>
            </w:r>
            <w:r w:rsidRPr="005F3BFA">
              <w:rPr>
                <w:rFonts w:ascii="Sylfaen" w:hAnsi="Sylfaen" w:cs="Sylfaen"/>
                <w:sz w:val="18"/>
                <w:szCs w:val="18"/>
              </w:rPr>
              <w:t>ნაბიჯების</w:t>
            </w:r>
            <w:r w:rsidRPr="005F3BFA">
              <w:rPr>
                <w:rFonts w:ascii="Sylfaen" w:hAnsi="Sylfaen"/>
                <w:sz w:val="18"/>
                <w:szCs w:val="18"/>
              </w:rPr>
              <w:t xml:space="preserve"> </w:t>
            </w:r>
            <w:r w:rsidRPr="005F3BFA">
              <w:rPr>
                <w:rFonts w:ascii="Sylfaen" w:hAnsi="Sylfaen" w:cs="Sylfaen"/>
                <w:sz w:val="18"/>
                <w:szCs w:val="18"/>
              </w:rPr>
              <w:t>გადადგმა</w:t>
            </w:r>
            <w:r w:rsidRPr="005F3BFA">
              <w:rPr>
                <w:rFonts w:ascii="Sylfaen" w:hAnsi="Sylfaen"/>
                <w:sz w:val="18"/>
                <w:szCs w:val="18"/>
              </w:rPr>
              <w:t>.</w:t>
            </w:r>
          </w:p>
          <w:p w:rsidR="00AE4D2D" w:rsidRPr="005F3BFA" w:rsidRDefault="00AE4D2D"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ბავშვთა</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p>
        </w:tc>
        <w:tc>
          <w:tcPr>
            <w:tcW w:w="6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1.1</w:t>
            </w:r>
          </w:p>
        </w:tc>
        <w:tc>
          <w:tcPr>
            <w:tcW w:w="252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 xml:space="preserve">ქუჩაში მცხოვრებ და/ ან მომუშავე ბავშვთა  (მიუსაფარი ბავშვი) საჭირო მომსახურებების დახვეწა,  მომსახურებების მონიტორინგის ჩატარება განახლებული ბავშვზე ზრუნვის  სტანდარტით </w:t>
            </w:r>
          </w:p>
        </w:tc>
        <w:tc>
          <w:tcPr>
            <w:tcW w:w="2250" w:type="dxa"/>
          </w:tcPr>
          <w:p w:rsidR="00AE4D2D" w:rsidRPr="005F3BFA" w:rsidRDefault="00AE4D2D"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20</w:t>
            </w:r>
            <w:r w:rsidRPr="005F3BFA">
              <w:rPr>
                <w:rFonts w:ascii="Sylfaen" w:hAnsi="Sylfaen"/>
                <w:sz w:val="18"/>
                <w:szCs w:val="18"/>
              </w:rPr>
              <w:t>20</w:t>
            </w:r>
            <w:r w:rsidRPr="005F3BFA">
              <w:rPr>
                <w:rFonts w:ascii="Sylfaen" w:hAnsi="Sylfaen"/>
                <w:sz w:val="18"/>
                <w:szCs w:val="18"/>
                <w:lang w:val="ka-GE"/>
              </w:rPr>
              <w:t xml:space="preserve">,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w:t>
            </w:r>
            <w:r w:rsidRPr="005F3BFA">
              <w:rPr>
                <w:rFonts w:ascii="Sylfaen" w:hAnsi="Sylfaen"/>
                <w:sz w:val="18"/>
                <w:szCs w:val="18"/>
              </w:rPr>
              <w:t>20</w:t>
            </w:r>
            <w:r w:rsidRPr="005F3BFA">
              <w:rPr>
                <w:rFonts w:ascii="Sylfaen" w:hAnsi="Sylfaen"/>
                <w:sz w:val="18"/>
                <w:szCs w:val="18"/>
                <w:lang w:val="ka-GE"/>
              </w:rPr>
              <w:t xml:space="preserve">, IV, </w:t>
            </w:r>
            <w:r w:rsidRPr="005F3BFA">
              <w:rPr>
                <w:rFonts w:ascii="Sylfaen" w:hAnsi="Sylfaen" w:cs="Sylfaen"/>
                <w:sz w:val="18"/>
                <w:szCs w:val="18"/>
                <w:lang w:val="ka-GE"/>
              </w:rPr>
              <w:t>დეკემბერი</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AE4D2D" w:rsidRPr="005F3BFA" w:rsidRDefault="00AE4D2D" w:rsidP="00DC0073">
            <w:pPr>
              <w:rPr>
                <w:rFonts w:ascii="Sylfaen" w:hAnsi="Sylfaen"/>
                <w:sz w:val="18"/>
                <w:szCs w:val="18"/>
                <w:lang w:val="ka-GE"/>
              </w:rPr>
            </w:pPr>
          </w:p>
        </w:tc>
      </w:tr>
      <w:tr w:rsidR="00AE4D2D" w:rsidRPr="005F3BFA" w:rsidTr="00DC0073">
        <w:tc>
          <w:tcPr>
            <w:tcW w:w="426" w:type="dxa"/>
            <w:vMerge/>
          </w:tcPr>
          <w:p w:rsidR="00AE4D2D" w:rsidRPr="005F3BFA" w:rsidRDefault="00AE4D2D" w:rsidP="00DC0073">
            <w:pPr>
              <w:rPr>
                <w:rFonts w:ascii="Sylfaen" w:hAnsi="Sylfaen"/>
                <w:sz w:val="18"/>
                <w:szCs w:val="18"/>
                <w:lang w:val="ka-GE"/>
              </w:rPr>
            </w:pPr>
          </w:p>
        </w:tc>
        <w:tc>
          <w:tcPr>
            <w:tcW w:w="3795" w:type="dxa"/>
            <w:vMerge/>
          </w:tcPr>
          <w:p w:rsidR="00AE4D2D" w:rsidRPr="005F3BFA" w:rsidRDefault="00AE4D2D" w:rsidP="00DC0073">
            <w:pPr>
              <w:pStyle w:val="NormalWeb"/>
              <w:spacing w:before="0" w:beforeAutospacing="0" w:after="0" w:afterAutospacing="0"/>
              <w:rPr>
                <w:rFonts w:ascii="Sylfaen" w:hAnsi="Sylfaen" w:cs="Sylfaen"/>
                <w:sz w:val="18"/>
                <w:szCs w:val="18"/>
              </w:rPr>
            </w:pPr>
          </w:p>
        </w:tc>
        <w:tc>
          <w:tcPr>
            <w:tcW w:w="6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1.2</w:t>
            </w:r>
          </w:p>
        </w:tc>
        <w:tc>
          <w:tcPr>
            <w:tcW w:w="252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ქუჩაში მცხოვრებ და ან/მომუშავე ბავშვთა (მიუსაფარი ბავშვი) მომსახურებების მონიტორინგის საფუძველზე საჭიროებისამებრ სტანდარტის დახვეწა</w:t>
            </w:r>
          </w:p>
        </w:tc>
        <w:tc>
          <w:tcPr>
            <w:tcW w:w="2250" w:type="dxa"/>
          </w:tcPr>
          <w:p w:rsidR="00AE4D2D" w:rsidRPr="005F3BFA" w:rsidRDefault="00AE4D2D"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20</w:t>
            </w:r>
            <w:r w:rsidRPr="005F3BFA">
              <w:rPr>
                <w:rFonts w:ascii="Sylfaen" w:hAnsi="Sylfaen"/>
                <w:sz w:val="18"/>
                <w:szCs w:val="18"/>
              </w:rPr>
              <w:t>2</w:t>
            </w:r>
            <w:r w:rsidRPr="005F3BFA">
              <w:rPr>
                <w:rFonts w:ascii="Sylfaen" w:hAnsi="Sylfaen"/>
                <w:sz w:val="18"/>
                <w:szCs w:val="18"/>
                <w:lang w:val="ka-GE"/>
              </w:rPr>
              <w:t xml:space="preserve">1,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w:t>
            </w:r>
            <w:r w:rsidRPr="005F3BFA">
              <w:rPr>
                <w:rFonts w:ascii="Sylfaen" w:hAnsi="Sylfaen"/>
                <w:sz w:val="18"/>
                <w:szCs w:val="18"/>
              </w:rPr>
              <w:t>2</w:t>
            </w:r>
            <w:r w:rsidRPr="005F3BFA">
              <w:rPr>
                <w:rFonts w:ascii="Sylfaen" w:hAnsi="Sylfaen"/>
                <w:sz w:val="18"/>
                <w:szCs w:val="18"/>
                <w:lang w:val="ka-GE"/>
              </w:rPr>
              <w:t xml:space="preserve">1, IV, </w:t>
            </w:r>
            <w:r w:rsidRPr="005F3BFA">
              <w:rPr>
                <w:rFonts w:ascii="Sylfaen" w:hAnsi="Sylfaen" w:cs="Sylfaen"/>
                <w:sz w:val="18"/>
                <w:szCs w:val="18"/>
                <w:lang w:val="ka-GE"/>
              </w:rPr>
              <w:t>დეკემბერი</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AE4D2D" w:rsidRPr="005F3BFA" w:rsidRDefault="00AE4D2D" w:rsidP="00DC0073">
            <w:pPr>
              <w:rPr>
                <w:rFonts w:ascii="Sylfaen" w:hAnsi="Sylfaen"/>
                <w:sz w:val="18"/>
                <w:szCs w:val="18"/>
                <w:lang w:val="ka-GE"/>
              </w:rPr>
            </w:pPr>
          </w:p>
        </w:tc>
      </w:tr>
      <w:tr w:rsidR="00C84309" w:rsidRPr="005F3BFA" w:rsidTr="00DC0073">
        <w:trPr>
          <w:trHeight w:val="2960"/>
        </w:trPr>
        <w:tc>
          <w:tcPr>
            <w:tcW w:w="426" w:type="dxa"/>
            <w:vMerge w:val="restart"/>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w:t>
            </w:r>
          </w:p>
        </w:tc>
        <w:tc>
          <w:tcPr>
            <w:tcW w:w="3795" w:type="dxa"/>
            <w:vMerge w:val="restart"/>
          </w:tcPr>
          <w:p w:rsidR="00C84309" w:rsidRPr="005F3BFA" w:rsidRDefault="00C84309"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ბავშვთა</w:t>
            </w:r>
            <w:r w:rsidRPr="005F3BFA">
              <w:rPr>
                <w:rFonts w:ascii="Sylfaen" w:hAnsi="Sylfaen"/>
                <w:sz w:val="18"/>
                <w:szCs w:val="18"/>
              </w:rPr>
              <w:t xml:space="preserve"> </w:t>
            </w:r>
            <w:r w:rsidRPr="005F3BFA">
              <w:rPr>
                <w:rFonts w:ascii="Sylfaen" w:hAnsi="Sylfaen" w:cs="Sylfaen"/>
                <w:sz w:val="18"/>
                <w:szCs w:val="18"/>
              </w:rPr>
              <w:t>დეინსტიტუციონალიზაციისკენ</w:t>
            </w:r>
            <w:r w:rsidRPr="005F3BFA">
              <w:rPr>
                <w:rFonts w:ascii="Sylfaen" w:hAnsi="Sylfaen"/>
                <w:sz w:val="18"/>
                <w:szCs w:val="18"/>
              </w:rPr>
              <w:t xml:space="preserve"> </w:t>
            </w:r>
            <w:r w:rsidRPr="005F3BFA">
              <w:rPr>
                <w:rFonts w:ascii="Sylfaen" w:hAnsi="Sylfaen" w:cs="Sylfaen"/>
                <w:sz w:val="18"/>
                <w:szCs w:val="18"/>
              </w:rPr>
              <w:t>მუშაობის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w:t>
            </w:r>
          </w:p>
          <w:p w:rsidR="00C84309" w:rsidRPr="005F3BFA" w:rsidRDefault="00C84309"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ბავშვთა</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p>
          <w:p w:rsidR="00C84309" w:rsidRPr="005F3BFA" w:rsidRDefault="00C84309" w:rsidP="00DC0073">
            <w:pPr>
              <w:pStyle w:val="NormalWeb"/>
              <w:spacing w:before="0" w:beforeAutospacing="0" w:after="0" w:afterAutospacing="0"/>
              <w:rPr>
                <w:rFonts w:ascii="Sylfaen" w:hAnsi="Sylfaen"/>
                <w:sz w:val="18"/>
                <w:szCs w:val="18"/>
                <w:lang w:val="ka-GE"/>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2.1</w:t>
            </w:r>
          </w:p>
        </w:tc>
        <w:tc>
          <w:tcPr>
            <w:tcW w:w="252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შშმ</w:t>
            </w:r>
            <w:r w:rsidRPr="005F3BFA">
              <w:rPr>
                <w:rFonts w:ascii="Sylfaen" w:hAnsi="Sylfaen"/>
                <w:sz w:val="18"/>
                <w:szCs w:val="18"/>
                <w:lang w:val="ka-GE"/>
              </w:rPr>
              <w:t xml:space="preserve"> </w:t>
            </w:r>
            <w:r w:rsidRPr="005F3BFA">
              <w:rPr>
                <w:rFonts w:ascii="Sylfaen" w:hAnsi="Sylfaen" w:cs="Sylfaen"/>
                <w:sz w:val="18"/>
                <w:szCs w:val="18"/>
                <w:lang w:val="ka-GE"/>
              </w:rPr>
              <w:t>ბავშვთა</w:t>
            </w:r>
            <w:r w:rsidRPr="005F3BFA">
              <w:rPr>
                <w:rFonts w:ascii="Sylfaen" w:hAnsi="Sylfaen"/>
                <w:sz w:val="18"/>
                <w:szCs w:val="18"/>
                <w:lang w:val="ka-GE"/>
              </w:rPr>
              <w:t xml:space="preserve"> </w:t>
            </w:r>
            <w:r w:rsidRPr="005F3BFA">
              <w:rPr>
                <w:rFonts w:ascii="Sylfaen" w:hAnsi="Sylfaen" w:cs="Sylfaen"/>
                <w:sz w:val="18"/>
                <w:szCs w:val="18"/>
                <w:lang w:val="ka-GE"/>
              </w:rPr>
              <w:t>დეინსტიტუციონალიზაციის</w:t>
            </w:r>
            <w:r w:rsidRPr="005F3BFA">
              <w:rPr>
                <w:rFonts w:ascii="Sylfaen" w:hAnsi="Sylfaen"/>
                <w:sz w:val="18"/>
                <w:szCs w:val="18"/>
                <w:lang w:val="ka-GE"/>
              </w:rPr>
              <w:t xml:space="preserve"> </w:t>
            </w:r>
            <w:r w:rsidRPr="005F3BFA">
              <w:rPr>
                <w:rFonts w:ascii="Sylfaen" w:hAnsi="Sylfaen" w:cs="Sylfaen"/>
                <w:sz w:val="18"/>
                <w:szCs w:val="18"/>
                <w:lang w:val="ka-GE"/>
              </w:rPr>
              <w:t xml:space="preserve">გაგრძელება. </w:t>
            </w:r>
            <w:r w:rsidRPr="005F3BFA">
              <w:rPr>
                <w:rFonts w:ascii="Sylfaen" w:hAnsi="Sylfaen"/>
                <w:sz w:val="18"/>
                <w:szCs w:val="18"/>
                <w:lang w:val="ka-GE"/>
              </w:rPr>
              <w:t xml:space="preserve"> </w:t>
            </w:r>
            <w:r w:rsidRPr="005F3BFA">
              <w:rPr>
                <w:rFonts w:ascii="Sylfaen" w:hAnsi="Sylfaen" w:cs="Sylfaen"/>
                <w:sz w:val="18"/>
                <w:szCs w:val="18"/>
                <w:lang w:val="ka-GE"/>
              </w:rPr>
              <w:t>მინდობით</w:t>
            </w:r>
            <w:r w:rsidRPr="005F3BFA">
              <w:rPr>
                <w:rFonts w:ascii="Sylfaen" w:hAnsi="Sylfaen"/>
                <w:sz w:val="18"/>
                <w:szCs w:val="18"/>
                <w:lang w:val="ka-GE"/>
              </w:rPr>
              <w:t xml:space="preserve"> </w:t>
            </w:r>
            <w:r w:rsidRPr="005F3BFA">
              <w:rPr>
                <w:rFonts w:ascii="Sylfaen" w:hAnsi="Sylfaen" w:cs="Sylfaen"/>
                <w:sz w:val="18"/>
                <w:szCs w:val="18"/>
                <w:lang w:val="ka-GE"/>
              </w:rPr>
              <w:t>აღზრდასა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მცირე</w:t>
            </w:r>
            <w:r w:rsidRPr="005F3BFA">
              <w:rPr>
                <w:rFonts w:ascii="Sylfaen" w:hAnsi="Sylfaen"/>
                <w:sz w:val="18"/>
                <w:szCs w:val="18"/>
                <w:lang w:val="ka-GE"/>
              </w:rPr>
              <w:t xml:space="preserve"> </w:t>
            </w:r>
            <w:r w:rsidRPr="005F3BFA">
              <w:rPr>
                <w:rFonts w:ascii="Sylfaen" w:hAnsi="Sylfaen" w:cs="Sylfaen"/>
                <w:sz w:val="18"/>
                <w:szCs w:val="18"/>
                <w:lang w:val="ka-GE"/>
              </w:rPr>
              <w:t>ოჯახური</w:t>
            </w:r>
            <w:r w:rsidRPr="005F3BFA">
              <w:rPr>
                <w:rFonts w:ascii="Sylfaen" w:hAnsi="Sylfaen"/>
                <w:sz w:val="18"/>
                <w:szCs w:val="18"/>
                <w:lang w:val="ka-GE"/>
              </w:rPr>
              <w:t xml:space="preserve"> </w:t>
            </w:r>
            <w:r w:rsidRPr="005F3BFA">
              <w:rPr>
                <w:rFonts w:ascii="Sylfaen" w:hAnsi="Sylfaen" w:cs="Sylfaen"/>
                <w:sz w:val="18"/>
                <w:szCs w:val="18"/>
                <w:lang w:val="ka-GE"/>
              </w:rPr>
              <w:t>ტიპის</w:t>
            </w:r>
            <w:r w:rsidRPr="005F3BFA">
              <w:rPr>
                <w:rFonts w:ascii="Sylfaen" w:hAnsi="Sylfaen"/>
                <w:sz w:val="18"/>
                <w:szCs w:val="18"/>
                <w:lang w:val="ka-GE"/>
              </w:rPr>
              <w:t xml:space="preserve"> </w:t>
            </w:r>
            <w:r w:rsidRPr="005F3BFA">
              <w:rPr>
                <w:rFonts w:ascii="Sylfaen" w:hAnsi="Sylfaen" w:cs="Sylfaen"/>
                <w:sz w:val="18"/>
                <w:szCs w:val="18"/>
                <w:lang w:val="ka-GE"/>
              </w:rPr>
              <w:t>სახლებში გადაყვანილ ბავშვთა მონიტორინგის ჩატარება განახლებული ბავშვზე ზრუნვის სტანდარტით.</w:t>
            </w:r>
          </w:p>
        </w:tc>
        <w:tc>
          <w:tcPr>
            <w:tcW w:w="225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 xml:space="preserve">2020,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- 2020, IV, </w:t>
            </w:r>
            <w:r w:rsidRPr="005F3BFA">
              <w:rPr>
                <w:rFonts w:ascii="Sylfaen" w:hAnsi="Sylfaen" w:cs="Sylfaen"/>
                <w:sz w:val="18"/>
                <w:szCs w:val="18"/>
                <w:lang w:val="ka-GE"/>
              </w:rPr>
              <w:t>დეკემბერი</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5F3BFA" w:rsidRDefault="00C84309" w:rsidP="00DC0073">
            <w:pPr>
              <w:rPr>
                <w:rFonts w:ascii="Sylfaen" w:hAnsi="Sylfaen"/>
                <w:sz w:val="18"/>
                <w:szCs w:val="18"/>
                <w:lang w:val="ka-GE"/>
              </w:rPr>
            </w:pPr>
          </w:p>
        </w:tc>
      </w:tr>
      <w:tr w:rsidR="00C84309" w:rsidRPr="005F3BFA" w:rsidTr="00DC0073">
        <w:trPr>
          <w:trHeight w:val="2150"/>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2.2</w:t>
            </w:r>
          </w:p>
        </w:tc>
        <w:tc>
          <w:tcPr>
            <w:tcW w:w="2520" w:type="dxa"/>
          </w:tcPr>
          <w:p w:rsidR="00C84309" w:rsidRPr="005F3BFA" w:rsidRDefault="00C84309" w:rsidP="00DC0073">
            <w:pPr>
              <w:rPr>
                <w:rFonts w:ascii="Sylfaen" w:hAnsi="Sylfaen" w:cs="Sylfaen"/>
                <w:sz w:val="18"/>
                <w:szCs w:val="18"/>
                <w:lang w:val="ka-GE"/>
              </w:rPr>
            </w:pPr>
            <w:r w:rsidRPr="005F3BFA">
              <w:rPr>
                <w:rFonts w:ascii="Sylfaen" w:hAnsi="Sylfaen" w:cs="Sylfaen"/>
                <w:sz w:val="18"/>
                <w:szCs w:val="18"/>
                <w:lang w:val="ka-GE"/>
              </w:rPr>
              <w:t>მინდობით</w:t>
            </w:r>
            <w:r w:rsidRPr="005F3BFA">
              <w:rPr>
                <w:rFonts w:ascii="Sylfaen" w:hAnsi="Sylfaen"/>
                <w:sz w:val="18"/>
                <w:szCs w:val="18"/>
                <w:lang w:val="ka-GE"/>
              </w:rPr>
              <w:t xml:space="preserve"> </w:t>
            </w:r>
            <w:r w:rsidRPr="005F3BFA">
              <w:rPr>
                <w:rFonts w:ascii="Sylfaen" w:hAnsi="Sylfaen" w:cs="Sylfaen"/>
                <w:sz w:val="18"/>
                <w:szCs w:val="18"/>
                <w:lang w:val="ka-GE"/>
              </w:rPr>
              <w:t>აღზრდასა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მცირე</w:t>
            </w:r>
            <w:r w:rsidRPr="005F3BFA">
              <w:rPr>
                <w:rFonts w:ascii="Sylfaen" w:hAnsi="Sylfaen"/>
                <w:sz w:val="18"/>
                <w:szCs w:val="18"/>
                <w:lang w:val="ka-GE"/>
              </w:rPr>
              <w:t xml:space="preserve"> </w:t>
            </w:r>
            <w:r w:rsidRPr="005F3BFA">
              <w:rPr>
                <w:rFonts w:ascii="Sylfaen" w:hAnsi="Sylfaen" w:cs="Sylfaen"/>
                <w:sz w:val="18"/>
                <w:szCs w:val="18"/>
                <w:lang w:val="ka-GE"/>
              </w:rPr>
              <w:t>ოჯახური</w:t>
            </w:r>
            <w:r w:rsidRPr="005F3BFA">
              <w:rPr>
                <w:rFonts w:ascii="Sylfaen" w:hAnsi="Sylfaen"/>
                <w:sz w:val="18"/>
                <w:szCs w:val="18"/>
                <w:lang w:val="ka-GE"/>
              </w:rPr>
              <w:t xml:space="preserve"> </w:t>
            </w:r>
            <w:r w:rsidRPr="005F3BFA">
              <w:rPr>
                <w:rFonts w:ascii="Sylfaen" w:hAnsi="Sylfaen" w:cs="Sylfaen"/>
                <w:sz w:val="18"/>
                <w:szCs w:val="18"/>
                <w:lang w:val="ka-GE"/>
              </w:rPr>
              <w:t>ტიპის</w:t>
            </w:r>
            <w:r w:rsidRPr="005F3BFA">
              <w:rPr>
                <w:rFonts w:ascii="Sylfaen" w:hAnsi="Sylfaen"/>
                <w:sz w:val="18"/>
                <w:szCs w:val="18"/>
                <w:lang w:val="ka-GE"/>
              </w:rPr>
              <w:t xml:space="preserve"> </w:t>
            </w:r>
            <w:r w:rsidRPr="005F3BFA">
              <w:rPr>
                <w:rFonts w:ascii="Sylfaen" w:hAnsi="Sylfaen" w:cs="Sylfaen"/>
                <w:sz w:val="18"/>
                <w:szCs w:val="18"/>
                <w:lang w:val="ka-GE"/>
              </w:rPr>
              <w:t>სახლებში ჩატარებული მონიტორინგის საფუძველზე საჭიროებისამებრ სტანდარტების დახვეწა</w:t>
            </w:r>
          </w:p>
        </w:tc>
        <w:tc>
          <w:tcPr>
            <w:tcW w:w="225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 xml:space="preserve">2021,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- 2021, IV, </w:t>
            </w:r>
            <w:r w:rsidRPr="005F3BFA">
              <w:rPr>
                <w:rFonts w:ascii="Sylfaen" w:hAnsi="Sylfaen" w:cs="Sylfaen"/>
                <w:sz w:val="18"/>
                <w:szCs w:val="18"/>
                <w:lang w:val="ka-GE"/>
              </w:rPr>
              <w:t>დეკემბერი</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5F3BFA" w:rsidRDefault="00C84309" w:rsidP="00DC0073">
            <w:pPr>
              <w:rPr>
                <w:rFonts w:ascii="Sylfaen" w:hAnsi="Sylfaen"/>
                <w:sz w:val="18"/>
                <w:szCs w:val="18"/>
                <w:lang w:val="ka-GE"/>
              </w:rPr>
            </w:pPr>
          </w:p>
        </w:tc>
      </w:tr>
      <w:tr w:rsidR="00C84309" w:rsidRPr="005F3BFA" w:rsidTr="00DC0073">
        <w:trPr>
          <w:trHeight w:val="2510"/>
        </w:trPr>
        <w:tc>
          <w:tcPr>
            <w:tcW w:w="426" w:type="dxa"/>
            <w:vMerge w:val="restart"/>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w:t>
            </w:r>
          </w:p>
        </w:tc>
        <w:tc>
          <w:tcPr>
            <w:tcW w:w="3795" w:type="dxa"/>
            <w:vMerge w:val="restart"/>
          </w:tcPr>
          <w:p w:rsidR="00C84309" w:rsidRPr="00B877A7" w:rsidRDefault="00C84309" w:rsidP="00DC0073">
            <w:pPr>
              <w:jc w:val="center"/>
              <w:rPr>
                <w:rFonts w:ascii="Sylfaen" w:hAnsi="Sylfaen"/>
                <w:sz w:val="18"/>
                <w:szCs w:val="18"/>
                <w:lang w:val="ka-GE"/>
              </w:rPr>
            </w:pPr>
            <w:r w:rsidRPr="00B877A7">
              <w:rPr>
                <w:rFonts w:ascii="Sylfaen" w:hAnsi="Sylfaen"/>
                <w:sz w:val="18"/>
                <w:szCs w:val="18"/>
                <w:lang w:val="ka-GE"/>
              </w:rPr>
              <w:t xml:space="preserve">გენდერული ნიშნით ძალადობის წინააღმდეგ არსებული კანონმდებლობის იმპლემენტაციის გაძლიერებისთვის დამატებითი ზომების მიღება, მათ შორის, საკითხთან დაკავშირებით ცნობადობის ამაღლება, როგორც ზოგადად მოსახლეობაში, ისე სპეციფიკურ პროფესიულ ჯგუფებში, როგორიცაა პოლიცია, და სოფლებსა და უმცირესობებით დასახლებული რეგიონების მოსახლეობა. მსხვერპლთათვის საკონსულტაციო მომსახურებებსა და თავშესაფრებზე ხელმისაწვდომობის გაზრდა. </w:t>
            </w:r>
            <w:r w:rsidRPr="00B877A7">
              <w:rPr>
                <w:rFonts w:ascii="Sylfaen" w:hAnsi="Sylfaen"/>
                <w:sz w:val="18"/>
                <w:szCs w:val="18"/>
                <w:lang w:val="ka-GE"/>
              </w:rPr>
              <w:cr/>
            </w:r>
          </w:p>
          <w:p w:rsidR="00C84309" w:rsidRPr="005F3BFA" w:rsidRDefault="00C84309" w:rsidP="00DC0073">
            <w:pPr>
              <w:pStyle w:val="NormalWeb"/>
              <w:spacing w:before="0" w:beforeAutospacing="0" w:after="0" w:afterAutospacing="0"/>
              <w:rPr>
                <w:rFonts w:ascii="Sylfaen" w:hAnsi="Sylfaen" w:cs="Sylfaen"/>
                <w:sz w:val="18"/>
                <w:szCs w:val="18"/>
              </w:rPr>
            </w:pPr>
            <w:r w:rsidRPr="005F3BFA">
              <w:rPr>
                <w:rFonts w:ascii="Sylfaen" w:hAnsi="Sylfaen"/>
                <w:b/>
                <w:sz w:val="18"/>
                <w:szCs w:val="18"/>
                <w:lang w:val="ka-GE"/>
              </w:rPr>
              <w:t>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თანასწორი მოპყრობა</w:t>
            </w: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3.1</w:t>
            </w:r>
          </w:p>
        </w:tc>
        <w:tc>
          <w:tcPr>
            <w:tcW w:w="252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თავშესაფრების/კრიზისული ცენტრების თანამშრომელთა ქალთა მიმართ ძალადობის და  ოჯახში ძალადობის საკითხებზე  პროფესიული გადამზადება</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 xml:space="preserve">2020-2021 </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84309" w:rsidRPr="005F3BFA" w:rsidTr="00DC0073">
        <w:trPr>
          <w:trHeight w:val="3923"/>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jc w:val="center"/>
              <w:rPr>
                <w:rFonts w:ascii="Sylfaen" w:hAnsi="Sylfaen"/>
                <w:b/>
                <w:sz w:val="18"/>
                <w:szCs w:val="18"/>
                <w:lang w:val="ka-GE"/>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3.2</w:t>
            </w:r>
          </w:p>
        </w:tc>
        <w:tc>
          <w:tcPr>
            <w:tcW w:w="252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ქალთა მიმართ ძალადობის და ოჯახში ძალადობის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სამიზნე ჯგუფებში</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b/>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84309" w:rsidRPr="005F3BFA" w:rsidTr="00DC0073">
        <w:trPr>
          <w:trHeight w:val="3923"/>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3.3</w:t>
            </w:r>
          </w:p>
        </w:tc>
        <w:tc>
          <w:tcPr>
            <w:tcW w:w="2520" w:type="dxa"/>
          </w:tcPr>
          <w:p w:rsidR="00C84309" w:rsidRPr="005F3BFA" w:rsidRDefault="00C84309" w:rsidP="00DC0073">
            <w:pPr>
              <w:jc w:val="center"/>
              <w:rPr>
                <w:rFonts w:ascii="Sylfaen" w:hAnsi="Sylfaen"/>
                <w:b/>
                <w:sz w:val="18"/>
                <w:szCs w:val="18"/>
                <w:lang w:val="ka-GE"/>
              </w:rPr>
            </w:pPr>
            <w:r w:rsidRPr="005F3BFA">
              <w:rPr>
                <w:rFonts w:ascii="Sylfaen" w:hAnsi="Sylfaen"/>
                <w:sz w:val="18"/>
                <w:szCs w:val="18"/>
                <w:lang w:val="ka-GE"/>
              </w:rPr>
              <w:t>ქალთა მიმართ ძალადობის და ოჯახში ძალადობის მსხვერპლთათვის/სავარაუდო მსხვერპლთათვის ფონდის მომსახურების გაწევა: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b/>
                <w:sz w:val="18"/>
                <w:szCs w:val="18"/>
                <w:lang w:val="ka-GE"/>
              </w:rPr>
            </w:pPr>
          </w:p>
        </w:tc>
      </w:tr>
      <w:tr w:rsidR="00C66EC3" w:rsidRPr="005F3BFA" w:rsidTr="00DC0073">
        <w:trPr>
          <w:trHeight w:val="1817"/>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3.4</w:t>
            </w:r>
          </w:p>
        </w:tc>
        <w:tc>
          <w:tcPr>
            <w:tcW w:w="2520" w:type="dxa"/>
          </w:tcPr>
          <w:p w:rsidR="00C66EC3" w:rsidRPr="005F3BFA" w:rsidRDefault="00C66EC3" w:rsidP="00DC0073">
            <w:pPr>
              <w:jc w:val="center"/>
              <w:rPr>
                <w:rFonts w:ascii="Sylfaen" w:hAnsi="Sylfaen"/>
                <w:b/>
                <w:sz w:val="18"/>
                <w:szCs w:val="18"/>
                <w:lang w:val="ka-GE"/>
              </w:rPr>
            </w:pPr>
            <w:r w:rsidRPr="005F3BFA">
              <w:rPr>
                <w:rFonts w:ascii="Sylfaen" w:hAnsi="Sylfaen"/>
                <w:sz w:val="18"/>
                <w:szCs w:val="18"/>
                <w:lang w:val="ka-GE"/>
              </w:rPr>
              <w:t>სახელმწიფო ფონდის ფარგლებში არსებული ძალადობისაგან დაცვის საკონსულტაციო ცხელი ხაზის (116 006) პოპულარიზაციის ხელშეწყობა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b/>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224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4</w:t>
            </w:r>
          </w:p>
        </w:tc>
        <w:tc>
          <w:tcPr>
            <w:tcW w:w="3795" w:type="dxa"/>
            <w:vMerge w:val="restart"/>
          </w:tcPr>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არალეგალური მიგრაციის წინააღმდეგ ეფექტიანი და პრევენციული პოლიტიკის გაძლიერება, მიგრანტთა საზღვარზე უკანონო გადაყვანა და ადამიანით ვაჭრობა (ტრეფიკინგი), მათ შორის ის საკითხი, თუ როგორ უნდა განხორციელდეს მიგრანტთა საზღვარზე უკანონოდ გადამყვან პირთა და ადამიანით მოვაჭრეთა ქსელის წინააღმდეგ ბრძოლა და ამგვარი ვაჭრობის </w:t>
            </w:r>
            <w:r w:rsidRPr="005F3BFA">
              <w:rPr>
                <w:rFonts w:ascii="Sylfaen" w:eastAsia="Times New Roman" w:hAnsi="Sylfaen" w:cs="Times New Roman"/>
                <w:b/>
                <w:sz w:val="18"/>
                <w:szCs w:val="18"/>
                <w:lang w:val="ka-GE"/>
              </w:rPr>
              <w:lastRenderedPageBreak/>
              <w:t xml:space="preserve">მსხვერპლთა დაცვა; </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ასოცირების შესახებ შეთანხმება; კარი III, მუხლი 15, პარაგრაფი 2, d</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ადამიანით ვაჭრობის (ტრეფიკინგის) წინააღმდეგ 2017-2018 წლების სამოქმედო გეგმის ეფექტიანი განხორციელება და სახელმწიფო მოხელეების შესაძლებლობების გაზრდა ადამიანით ვაჭრობის (ტრეფიკინგის) ფაქტების ეფექტიანი გამოვლენისა და გამოძიებისათვის. </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ასოცირების დღის წესრიგი; 2.4 მართლმსაჯულება, თავისუფლება და უსაფრთხოება, ორგანიზებული დანაშაულის წინააღმდეგ ბრძოლა </w:t>
            </w:r>
            <w:r w:rsidRPr="005F3BFA">
              <w:rPr>
                <w:rFonts w:ascii="Sylfaen" w:eastAsia="Times New Roman" w:hAnsi="Sylfaen" w:cs="Times New Roman"/>
                <w:b/>
                <w:sz w:val="18"/>
                <w:szCs w:val="18"/>
                <w:lang w:val="ka-GE"/>
              </w:rPr>
              <w:cr/>
            </w:r>
          </w:p>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4.1</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თავშესაფრების/კრიზისული ცენტრების თანამშრომელთა ტრეფიკინგის საკითხებზე  პროფესიული გადამზადება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3923"/>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4.2</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 xml:space="preserve">ადამიანით ვაჭრობის (ტრეფიკინგის)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w:t>
            </w:r>
            <w:r w:rsidRPr="005F3BFA">
              <w:rPr>
                <w:rFonts w:ascii="Sylfaen" w:hAnsi="Sylfaen"/>
                <w:sz w:val="18"/>
                <w:szCs w:val="18"/>
                <w:lang w:val="ka-GE"/>
              </w:rPr>
              <w:cr/>
              <w:t>უმაღლესი და ზოგადსაგანმანათლებლო დაწესებულების სტუდენტების, მოსწავლეებისა და პედაგოგებისათვის საინფორმაციო შეხვედრების გამართვა; საზღვრისპირა დასახლებებში საინფორმაციო შეხვედრების გამართვა; საინფორმაციო ბროშურების გავრცელება; ვიდეო და რადიო რგოლების ტელე/რადიო არხებზე გაშვება.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3923"/>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4.3</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ადამიანით ვაჭრობის (ტრეფიკინგის) მსხვერპლთათვის/დაზარალებულთათვის ფონდის შემდეგი მომსახურების მიწოდება: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p>
        </w:tc>
      </w:tr>
      <w:tr w:rsidR="00C66EC3" w:rsidRPr="005F3BFA" w:rsidTr="00DC0073">
        <w:trPr>
          <w:trHeight w:val="62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5</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კოდექსის</w:t>
            </w:r>
            <w:r w:rsidRPr="005F3BFA">
              <w:rPr>
                <w:rFonts w:ascii="Sylfaen" w:hAnsi="Sylfaen"/>
                <w:sz w:val="18"/>
                <w:szCs w:val="18"/>
              </w:rPr>
              <w:t xml:space="preserve"> (2013 </w:t>
            </w:r>
            <w:r w:rsidRPr="005F3BFA">
              <w:rPr>
                <w:rFonts w:ascii="Sylfaen" w:hAnsi="Sylfaen" w:cs="Sylfaen"/>
                <w:sz w:val="18"/>
                <w:szCs w:val="18"/>
              </w:rPr>
              <w:t>წლის</w:t>
            </w:r>
            <w:r w:rsidRPr="005F3BFA">
              <w:rPr>
                <w:rFonts w:ascii="Sylfaen" w:hAnsi="Sylfaen"/>
                <w:sz w:val="18"/>
                <w:szCs w:val="18"/>
              </w:rPr>
              <w:t xml:space="preserve"> </w:t>
            </w:r>
            <w:r w:rsidRPr="005F3BFA">
              <w:rPr>
                <w:rFonts w:ascii="Sylfaen" w:hAnsi="Sylfaen" w:cs="Sylfaen"/>
                <w:sz w:val="18"/>
                <w:szCs w:val="18"/>
              </w:rPr>
              <w:t>ივნისში</w:t>
            </w:r>
            <w:r w:rsidRPr="005F3BFA">
              <w:rPr>
                <w:rFonts w:ascii="Sylfaen" w:hAnsi="Sylfaen"/>
                <w:sz w:val="18"/>
                <w:szCs w:val="18"/>
              </w:rPr>
              <w:t xml:space="preserve"> </w:t>
            </w:r>
            <w:r w:rsidRPr="005F3BFA">
              <w:rPr>
                <w:rFonts w:ascii="Sylfaen" w:hAnsi="Sylfaen" w:cs="Sylfaen"/>
                <w:sz w:val="18"/>
                <w:szCs w:val="18"/>
              </w:rPr>
              <w:t>მიღებული</w:t>
            </w:r>
            <w:r w:rsidRPr="005F3BFA">
              <w:rPr>
                <w:rFonts w:ascii="Sylfaen" w:hAnsi="Sylfaen"/>
                <w:sz w:val="18"/>
                <w:szCs w:val="18"/>
              </w:rPr>
              <w:t xml:space="preserve">) </w:t>
            </w:r>
            <w:r w:rsidRPr="005F3BFA">
              <w:rPr>
                <w:rFonts w:ascii="Sylfaen" w:hAnsi="Sylfaen" w:cs="Sylfaen"/>
                <w:sz w:val="18"/>
                <w:szCs w:val="18"/>
              </w:rPr>
              <w:t>შესრულება</w:t>
            </w:r>
            <w:r w:rsidRPr="005F3BFA">
              <w:rPr>
                <w:rFonts w:ascii="Sylfaen" w:hAnsi="Sylfaen"/>
                <w:sz w:val="18"/>
                <w:szCs w:val="18"/>
              </w:rPr>
              <w:t xml:space="preserve">. </w:t>
            </w:r>
            <w:r w:rsidRPr="005F3BFA">
              <w:rPr>
                <w:rFonts w:ascii="Sylfaen" w:hAnsi="Sylfaen" w:cs="Sylfaen"/>
                <w:sz w:val="18"/>
                <w:szCs w:val="18"/>
              </w:rPr>
              <w:t>კოდექსისა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სხვა</w:t>
            </w:r>
            <w:r w:rsidRPr="005F3BFA">
              <w:rPr>
                <w:rFonts w:ascii="Sylfaen" w:hAnsi="Sylfaen"/>
                <w:sz w:val="18"/>
                <w:szCs w:val="18"/>
              </w:rPr>
              <w:t xml:space="preserve"> </w:t>
            </w:r>
            <w:r w:rsidRPr="005F3BFA">
              <w:rPr>
                <w:rFonts w:ascii="Sylfaen" w:hAnsi="Sylfaen" w:cs="Sylfaen"/>
                <w:sz w:val="18"/>
                <w:szCs w:val="18"/>
              </w:rPr>
              <w:t>შესაბამისი</w:t>
            </w:r>
            <w:r w:rsidRPr="005F3BFA">
              <w:rPr>
                <w:rFonts w:ascii="Sylfaen" w:hAnsi="Sylfaen"/>
                <w:sz w:val="18"/>
                <w:szCs w:val="18"/>
              </w:rPr>
              <w:t xml:space="preserve"> </w:t>
            </w:r>
            <w:r w:rsidRPr="005F3BFA">
              <w:rPr>
                <w:rFonts w:ascii="Sylfaen" w:hAnsi="Sylfaen" w:cs="Sylfaen"/>
                <w:sz w:val="18"/>
                <w:szCs w:val="18"/>
              </w:rPr>
              <w:t>კანონმდებლობის</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lastRenderedPageBreak/>
              <w:t>საერთაშორისო</w:t>
            </w:r>
            <w:r w:rsidRPr="005F3BFA">
              <w:rPr>
                <w:rFonts w:ascii="Sylfaen" w:hAnsi="Sylfaen"/>
                <w:sz w:val="18"/>
                <w:szCs w:val="18"/>
              </w:rPr>
              <w:t xml:space="preserve"> </w:t>
            </w:r>
            <w:r w:rsidRPr="005F3BFA">
              <w:rPr>
                <w:rFonts w:ascii="Sylfaen" w:hAnsi="Sylfaen" w:cs="Sylfaen"/>
                <w:sz w:val="18"/>
                <w:szCs w:val="18"/>
              </w:rPr>
              <w:t>ორგანიზაციის</w:t>
            </w:r>
            <w:r w:rsidRPr="005F3BFA">
              <w:rPr>
                <w:rFonts w:ascii="Sylfaen" w:hAnsi="Sylfaen"/>
                <w:sz w:val="18"/>
                <w:szCs w:val="18"/>
              </w:rPr>
              <w:t xml:space="preserve"> (ILO) </w:t>
            </w:r>
            <w:r w:rsidRPr="005F3BFA">
              <w:rPr>
                <w:rFonts w:ascii="Sylfaen" w:hAnsi="Sylfaen" w:cs="Sylfaen"/>
                <w:sz w:val="18"/>
                <w:szCs w:val="18"/>
              </w:rPr>
              <w:t>სტანდარტებთან</w:t>
            </w:r>
            <w:r w:rsidRPr="005F3BFA">
              <w:rPr>
                <w:rFonts w:ascii="Sylfaen" w:hAnsi="Sylfaen"/>
                <w:sz w:val="18"/>
                <w:szCs w:val="18"/>
              </w:rPr>
              <w:t xml:space="preserve"> </w:t>
            </w:r>
            <w:r w:rsidRPr="005F3BFA">
              <w:rPr>
                <w:rFonts w:ascii="Sylfaen" w:hAnsi="Sylfaen" w:cs="Sylfaen"/>
                <w:sz w:val="18"/>
                <w:szCs w:val="18"/>
              </w:rPr>
              <w:t>შესაბამისობაში</w:t>
            </w:r>
            <w:r w:rsidRPr="005F3BFA">
              <w:rPr>
                <w:rFonts w:ascii="Sylfaen" w:hAnsi="Sylfaen"/>
                <w:sz w:val="18"/>
                <w:szCs w:val="18"/>
              </w:rPr>
              <w:t xml:space="preserve"> </w:t>
            </w:r>
            <w:r w:rsidRPr="005F3BFA">
              <w:rPr>
                <w:rFonts w:ascii="Sylfaen" w:hAnsi="Sylfaen" w:cs="Sylfaen"/>
                <w:sz w:val="18"/>
                <w:szCs w:val="18"/>
              </w:rPr>
              <w:t>მოყვანა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კოდექსში</w:t>
            </w:r>
            <w:r w:rsidRPr="005F3BFA">
              <w:rPr>
                <w:rFonts w:ascii="Sylfaen" w:hAnsi="Sylfaen"/>
                <w:sz w:val="18"/>
                <w:szCs w:val="18"/>
              </w:rPr>
              <w:t xml:space="preserve"> </w:t>
            </w:r>
            <w:r w:rsidRPr="005F3BFA">
              <w:rPr>
                <w:rFonts w:ascii="Sylfaen" w:hAnsi="Sylfaen" w:cs="Sylfaen"/>
                <w:sz w:val="18"/>
                <w:szCs w:val="18"/>
              </w:rPr>
              <w:t>შრომითი</w:t>
            </w:r>
            <w:r w:rsidRPr="005F3BFA">
              <w:rPr>
                <w:rFonts w:ascii="Sylfaen" w:hAnsi="Sylfaen"/>
                <w:sz w:val="18"/>
                <w:szCs w:val="18"/>
              </w:rPr>
              <w:t xml:space="preserve"> </w:t>
            </w:r>
            <w:r w:rsidRPr="005F3BFA">
              <w:rPr>
                <w:rFonts w:ascii="Sylfaen" w:hAnsi="Sylfaen" w:cs="Sylfaen"/>
                <w:sz w:val="18"/>
                <w:szCs w:val="18"/>
              </w:rPr>
              <w:t>დავების</w:t>
            </w:r>
            <w:r w:rsidRPr="005F3BFA">
              <w:rPr>
                <w:rFonts w:ascii="Sylfaen" w:hAnsi="Sylfaen"/>
                <w:sz w:val="18"/>
                <w:szCs w:val="18"/>
              </w:rPr>
              <w:t xml:space="preserve"> </w:t>
            </w:r>
            <w:r w:rsidRPr="005F3BFA">
              <w:rPr>
                <w:rFonts w:ascii="Sylfaen" w:hAnsi="Sylfaen" w:cs="Sylfaen"/>
                <w:sz w:val="18"/>
                <w:szCs w:val="18"/>
              </w:rPr>
              <w:t>მოგვარების</w:t>
            </w:r>
            <w:r w:rsidRPr="005F3BFA">
              <w:rPr>
                <w:rFonts w:ascii="Sylfaen" w:hAnsi="Sylfaen"/>
                <w:sz w:val="18"/>
                <w:szCs w:val="18"/>
              </w:rPr>
              <w:t xml:space="preserve"> </w:t>
            </w:r>
            <w:r w:rsidRPr="005F3BFA">
              <w:rPr>
                <w:rFonts w:ascii="Sylfaen" w:hAnsi="Sylfaen" w:cs="Sylfaen"/>
                <w:sz w:val="18"/>
                <w:szCs w:val="18"/>
              </w:rPr>
              <w:t>პროცედურების</w:t>
            </w:r>
            <w:r w:rsidRPr="005F3BFA">
              <w:rPr>
                <w:rFonts w:ascii="Sylfaen" w:hAnsi="Sylfaen"/>
                <w:sz w:val="18"/>
                <w:szCs w:val="18"/>
              </w:rPr>
              <w:t xml:space="preserve"> </w:t>
            </w:r>
            <w:r w:rsidRPr="005F3BFA">
              <w:rPr>
                <w:rFonts w:ascii="Sylfaen" w:hAnsi="Sylfaen" w:cs="Sylfaen"/>
                <w:sz w:val="18"/>
                <w:szCs w:val="18"/>
              </w:rPr>
              <w:t>გაწერა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მედიატორთა</w:t>
            </w:r>
            <w:r w:rsidRPr="005F3BFA">
              <w:rPr>
                <w:rFonts w:ascii="Sylfaen" w:hAnsi="Sylfaen"/>
                <w:sz w:val="18"/>
                <w:szCs w:val="18"/>
              </w:rPr>
              <w:t xml:space="preserve"> </w:t>
            </w:r>
            <w:r w:rsidRPr="005F3BFA">
              <w:rPr>
                <w:rFonts w:ascii="Sylfaen" w:hAnsi="Sylfaen" w:cs="Sylfaen"/>
                <w:sz w:val="18"/>
                <w:szCs w:val="18"/>
              </w:rPr>
              <w:t>სიის</w:t>
            </w:r>
            <w:r w:rsidRPr="005F3BFA">
              <w:rPr>
                <w:rFonts w:ascii="Sylfaen" w:hAnsi="Sylfaen"/>
                <w:sz w:val="18"/>
                <w:szCs w:val="18"/>
              </w:rPr>
              <w:t xml:space="preserve"> </w:t>
            </w:r>
            <w:r w:rsidRPr="005F3BFA">
              <w:rPr>
                <w:rFonts w:ascii="Sylfaen" w:hAnsi="Sylfaen" w:cs="Sylfaen"/>
                <w:sz w:val="18"/>
                <w:szCs w:val="18"/>
              </w:rPr>
              <w:t>ფორმირებით</w:t>
            </w:r>
            <w:r w:rsidRPr="005F3BFA">
              <w:rPr>
                <w:rFonts w:ascii="Sylfaen" w:hAnsi="Sylfaen"/>
                <w:sz w:val="18"/>
                <w:szCs w:val="18"/>
              </w:rPr>
              <w:t xml:space="preserve">, </w:t>
            </w:r>
            <w:r w:rsidRPr="005F3BFA">
              <w:rPr>
                <w:rFonts w:ascii="Sylfaen" w:hAnsi="Sylfaen" w:cs="Sylfaen"/>
                <w:sz w:val="18"/>
                <w:szCs w:val="18"/>
              </w:rPr>
              <w:t>მოლაპარაკების</w:t>
            </w:r>
            <w:r w:rsidRPr="005F3BFA">
              <w:rPr>
                <w:rFonts w:ascii="Sylfaen" w:hAnsi="Sylfaen"/>
                <w:sz w:val="18"/>
                <w:szCs w:val="18"/>
              </w:rPr>
              <w:t xml:space="preserve"> </w:t>
            </w:r>
            <w:r w:rsidRPr="005F3BFA">
              <w:rPr>
                <w:rFonts w:ascii="Sylfaen" w:hAnsi="Sylfaen" w:cs="Sylfaen"/>
                <w:sz w:val="18"/>
                <w:szCs w:val="18"/>
              </w:rPr>
              <w:t>კულტურის</w:t>
            </w:r>
            <w:r w:rsidRPr="005F3BFA">
              <w:rPr>
                <w:rFonts w:ascii="Sylfaen" w:hAnsi="Sylfaen"/>
                <w:sz w:val="18"/>
                <w:szCs w:val="18"/>
              </w:rPr>
              <w:t xml:space="preserve"> </w:t>
            </w:r>
            <w:r w:rsidRPr="005F3BFA">
              <w:rPr>
                <w:rFonts w:ascii="Sylfaen" w:hAnsi="Sylfaen" w:cs="Sylfaen"/>
                <w:sz w:val="18"/>
                <w:szCs w:val="18"/>
              </w:rPr>
              <w:t>განვითარება</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პროფესიული</w:t>
            </w:r>
            <w:r w:rsidRPr="005F3BFA">
              <w:rPr>
                <w:rFonts w:ascii="Sylfaen" w:hAnsi="Sylfaen"/>
                <w:b/>
                <w:bCs/>
                <w:sz w:val="18"/>
                <w:szCs w:val="18"/>
              </w:rPr>
              <w:t xml:space="preserve"> </w:t>
            </w:r>
            <w:r w:rsidRPr="005F3BFA">
              <w:rPr>
                <w:rFonts w:ascii="Sylfaen" w:hAnsi="Sylfaen" w:cs="Sylfaen"/>
                <w:b/>
                <w:bCs/>
                <w:sz w:val="18"/>
                <w:szCs w:val="18"/>
              </w:rPr>
              <w:t>კავშირების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ძირითადი</w:t>
            </w:r>
            <w:r w:rsidRPr="005F3BFA">
              <w:rPr>
                <w:rFonts w:ascii="Sylfaen" w:hAnsi="Sylfaen"/>
                <w:b/>
                <w:bCs/>
                <w:sz w:val="18"/>
                <w:szCs w:val="18"/>
              </w:rPr>
              <w:t xml:space="preserve"> </w:t>
            </w:r>
            <w:r w:rsidRPr="005F3BFA">
              <w:rPr>
                <w:rFonts w:ascii="Sylfaen" w:hAnsi="Sylfaen" w:cs="Sylfaen"/>
                <w:b/>
                <w:bCs/>
                <w:sz w:val="18"/>
                <w:szCs w:val="18"/>
              </w:rPr>
              <w:t>შრომითი</w:t>
            </w:r>
            <w:r w:rsidRPr="005F3BFA">
              <w:rPr>
                <w:rFonts w:ascii="Sylfaen" w:hAnsi="Sylfaen"/>
                <w:b/>
                <w:bCs/>
                <w:sz w:val="18"/>
                <w:szCs w:val="18"/>
              </w:rPr>
              <w:t xml:space="preserve"> </w:t>
            </w:r>
            <w:r w:rsidRPr="005F3BFA">
              <w:rPr>
                <w:rFonts w:ascii="Sylfaen" w:hAnsi="Sylfaen" w:cs="Sylfaen"/>
                <w:b/>
                <w:bCs/>
                <w:sz w:val="18"/>
                <w:szCs w:val="18"/>
              </w:rPr>
              <w:t>სტანდარტები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lastRenderedPageBreak/>
              <w:t>5</w:t>
            </w:r>
            <w:r w:rsidR="00AE4D2D" w:rsidRPr="005F3BFA">
              <w:rPr>
                <w:rFonts w:ascii="Sylfaen" w:hAnsi="Sylfaen"/>
                <w:sz w:val="18"/>
                <w:szCs w:val="18"/>
                <w:lang w:val="ka-GE"/>
              </w:rPr>
              <w:t>.1</w:t>
            </w:r>
          </w:p>
        </w:tc>
        <w:tc>
          <w:tcPr>
            <w:tcW w:w="2520" w:type="dxa"/>
          </w:tcPr>
          <w:p w:rsidR="00C66EC3" w:rsidRPr="005F3BFA" w:rsidRDefault="005F074E" w:rsidP="00DC0073">
            <w:pPr>
              <w:rPr>
                <w:rFonts w:ascii="Sylfaen" w:hAnsi="Sylfaen"/>
                <w:sz w:val="18"/>
                <w:szCs w:val="18"/>
                <w:lang w:val="ka-GE"/>
              </w:rPr>
            </w:pPr>
            <w:hyperlink r:id="rId5" w:history="1">
              <w:r w:rsidR="00C66EC3" w:rsidRPr="005F3BFA">
                <w:rPr>
                  <w:rFonts w:ascii="Sylfaen" w:hAnsi="Sylfaen" w:cs="Sylfaen"/>
                  <w:sz w:val="18"/>
                  <w:szCs w:val="18"/>
                  <w:lang w:val="ka-GE"/>
                </w:rPr>
                <w:t>კოლექტიური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შრომითი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დავების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მედიაციის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მექანიზმის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განვითარება</w:t>
              </w:r>
            </w:hyperlink>
          </w:p>
          <w:p w:rsidR="00C66EC3" w:rsidRPr="005F3BFA" w:rsidRDefault="00C66EC3" w:rsidP="00DC0073">
            <w:pPr>
              <w:rPr>
                <w:rFonts w:ascii="Sylfaen" w:hAnsi="Sylfaen"/>
                <w:sz w:val="18"/>
                <w:szCs w:val="18"/>
                <w:lang w:val="ka-GE"/>
              </w:rPr>
            </w:pPr>
          </w:p>
        </w:tc>
        <w:tc>
          <w:tcPr>
            <w:tcW w:w="2250" w:type="dxa"/>
          </w:tcPr>
          <w:p w:rsidR="00C66EC3" w:rsidRPr="005F3BFA" w:rsidRDefault="005F074E" w:rsidP="00DC0073">
            <w:pPr>
              <w:rPr>
                <w:rFonts w:ascii="Sylfaen" w:hAnsi="Sylfaen"/>
                <w:sz w:val="18"/>
                <w:szCs w:val="18"/>
                <w:lang w:val="ka-GE"/>
              </w:rPr>
            </w:pPr>
            <w:hyperlink r:id="rId6"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lastRenderedPageBreak/>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lastRenderedPageBreak/>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w:t>
            </w:r>
            <w:r w:rsidRPr="005F3BFA">
              <w:rPr>
                <w:rFonts w:ascii="Sylfaen" w:hAnsi="Sylfaen"/>
                <w:sz w:val="18"/>
                <w:szCs w:val="18"/>
                <w:lang w:val="ka-GE"/>
              </w:rPr>
              <w:lastRenderedPageBreak/>
              <w:t>ული ხარჯი</w:t>
            </w:r>
          </w:p>
        </w:tc>
        <w:tc>
          <w:tcPr>
            <w:tcW w:w="171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lastRenderedPageBreak/>
              <w:t xml:space="preserve">უფრო კონკრეტული შინაარსის </w:t>
            </w:r>
            <w:r w:rsidRPr="005F3BFA">
              <w:rPr>
                <w:rFonts w:ascii="Sylfaen" w:hAnsi="Sylfaen"/>
                <w:sz w:val="18"/>
                <w:szCs w:val="18"/>
                <w:lang w:val="ka-GE"/>
              </w:rPr>
              <w:lastRenderedPageBreak/>
              <w:t>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3077"/>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6</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პარტნიორობის</w:t>
            </w:r>
            <w:r w:rsidRPr="005F3BFA">
              <w:rPr>
                <w:rFonts w:ascii="Sylfaen" w:hAnsi="Sylfaen"/>
                <w:sz w:val="18"/>
                <w:szCs w:val="18"/>
              </w:rPr>
              <w:t xml:space="preserve"> </w:t>
            </w:r>
            <w:r w:rsidRPr="005F3BFA">
              <w:rPr>
                <w:rFonts w:ascii="Sylfaen" w:hAnsi="Sylfaen" w:cs="Sylfaen"/>
                <w:sz w:val="18"/>
                <w:szCs w:val="18"/>
              </w:rPr>
              <w:t>სამმხრივი</w:t>
            </w:r>
            <w:r w:rsidRPr="005F3BFA">
              <w:rPr>
                <w:rFonts w:ascii="Sylfaen" w:hAnsi="Sylfaen"/>
                <w:sz w:val="18"/>
                <w:szCs w:val="18"/>
              </w:rPr>
              <w:t xml:space="preserve"> </w:t>
            </w:r>
            <w:r w:rsidRPr="005F3BFA">
              <w:rPr>
                <w:rFonts w:ascii="Sylfaen" w:hAnsi="Sylfaen" w:cs="Sylfaen"/>
                <w:sz w:val="18"/>
                <w:szCs w:val="18"/>
              </w:rPr>
              <w:t>კომისიის</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ფუნქციონირების</w:t>
            </w:r>
            <w:r w:rsidRPr="005F3BFA">
              <w:rPr>
                <w:rFonts w:ascii="Sylfaen" w:hAnsi="Sylfaen"/>
                <w:sz w:val="18"/>
                <w:szCs w:val="18"/>
              </w:rPr>
              <w:t xml:space="preserve"> </w:t>
            </w:r>
            <w:r w:rsidRPr="005F3BFA">
              <w:rPr>
                <w:rFonts w:ascii="Sylfaen" w:hAnsi="Sylfaen" w:cs="Sylfaen"/>
                <w:sz w:val="18"/>
                <w:szCs w:val="18"/>
              </w:rPr>
              <w:t>უზრუნველყოფა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საერთაშორისო</w:t>
            </w:r>
            <w:r w:rsidRPr="005F3BFA">
              <w:rPr>
                <w:rFonts w:ascii="Sylfaen" w:hAnsi="Sylfaen"/>
                <w:sz w:val="18"/>
                <w:szCs w:val="18"/>
              </w:rPr>
              <w:t xml:space="preserve"> </w:t>
            </w:r>
            <w:r w:rsidRPr="005F3BFA">
              <w:rPr>
                <w:rFonts w:ascii="Sylfaen" w:hAnsi="Sylfaen" w:cs="Sylfaen"/>
                <w:sz w:val="18"/>
                <w:szCs w:val="18"/>
              </w:rPr>
              <w:t>ორგანიზაციასთან</w:t>
            </w:r>
            <w:r w:rsidRPr="005F3BFA">
              <w:rPr>
                <w:rFonts w:ascii="Sylfaen" w:hAnsi="Sylfaen"/>
                <w:sz w:val="18"/>
                <w:szCs w:val="18"/>
              </w:rPr>
              <w:t xml:space="preserve"> </w:t>
            </w:r>
            <w:r w:rsidRPr="005F3BFA">
              <w:rPr>
                <w:rFonts w:ascii="Sylfaen" w:hAnsi="Sylfaen" w:cs="Sylfaen"/>
                <w:sz w:val="18"/>
                <w:szCs w:val="18"/>
              </w:rPr>
              <w:t>თანამშრომლობის</w:t>
            </w:r>
            <w:r w:rsidRPr="005F3BFA">
              <w:rPr>
                <w:rFonts w:ascii="Sylfaen" w:hAnsi="Sylfaen"/>
                <w:sz w:val="18"/>
                <w:szCs w:val="18"/>
              </w:rPr>
              <w:t xml:space="preserve"> </w:t>
            </w:r>
            <w:r w:rsidRPr="005F3BFA">
              <w:rPr>
                <w:rFonts w:ascii="Sylfaen" w:hAnsi="Sylfaen" w:cs="Sylfaen"/>
                <w:sz w:val="18"/>
                <w:szCs w:val="18"/>
              </w:rPr>
              <w:t>მეშვეობით</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დიალოგის</w:t>
            </w:r>
            <w:r w:rsidRPr="005F3BFA">
              <w:rPr>
                <w:rFonts w:ascii="Sylfaen" w:hAnsi="Sylfaen"/>
                <w:sz w:val="18"/>
                <w:szCs w:val="18"/>
              </w:rPr>
              <w:t xml:space="preserve"> </w:t>
            </w:r>
            <w:r w:rsidRPr="005F3BFA">
              <w:rPr>
                <w:rFonts w:ascii="Sylfaen" w:hAnsi="Sylfaen" w:cs="Sylfaen"/>
                <w:sz w:val="18"/>
                <w:szCs w:val="18"/>
              </w:rPr>
              <w:t>გაუმჯობესების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cs="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პროფესიული</w:t>
            </w:r>
            <w:r w:rsidRPr="005F3BFA">
              <w:rPr>
                <w:rFonts w:ascii="Sylfaen" w:hAnsi="Sylfaen"/>
                <w:b/>
                <w:bCs/>
                <w:sz w:val="18"/>
                <w:szCs w:val="18"/>
              </w:rPr>
              <w:t xml:space="preserve"> </w:t>
            </w:r>
            <w:r w:rsidRPr="005F3BFA">
              <w:rPr>
                <w:rFonts w:ascii="Sylfaen" w:hAnsi="Sylfaen" w:cs="Sylfaen"/>
                <w:b/>
                <w:bCs/>
                <w:sz w:val="18"/>
                <w:szCs w:val="18"/>
              </w:rPr>
              <w:t>კავშირების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ძირითადი</w:t>
            </w:r>
            <w:r w:rsidRPr="005F3BFA">
              <w:rPr>
                <w:rFonts w:ascii="Sylfaen" w:hAnsi="Sylfaen"/>
                <w:b/>
                <w:bCs/>
                <w:sz w:val="18"/>
                <w:szCs w:val="18"/>
              </w:rPr>
              <w:t xml:space="preserve"> </w:t>
            </w:r>
            <w:r w:rsidRPr="005F3BFA">
              <w:rPr>
                <w:rFonts w:ascii="Sylfaen" w:hAnsi="Sylfaen" w:cs="Sylfaen"/>
                <w:b/>
                <w:bCs/>
                <w:sz w:val="18"/>
                <w:szCs w:val="18"/>
              </w:rPr>
              <w:t>შრომითი</w:t>
            </w:r>
            <w:r w:rsidRPr="005F3BFA">
              <w:rPr>
                <w:rFonts w:ascii="Sylfaen" w:hAnsi="Sylfaen"/>
                <w:b/>
                <w:bCs/>
                <w:sz w:val="18"/>
                <w:szCs w:val="18"/>
              </w:rPr>
              <w:t xml:space="preserve"> </w:t>
            </w:r>
            <w:r w:rsidRPr="005F3BFA">
              <w:rPr>
                <w:rFonts w:ascii="Sylfaen" w:hAnsi="Sylfaen" w:cs="Sylfaen"/>
                <w:b/>
                <w:bCs/>
                <w:sz w:val="18"/>
                <w:szCs w:val="18"/>
              </w:rPr>
              <w:t>სტანდარტები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t>6</w:t>
            </w:r>
            <w:r w:rsidR="00AE4D2D" w:rsidRPr="005F3BFA">
              <w:rPr>
                <w:rFonts w:ascii="Sylfaen" w:hAnsi="Sylfaen"/>
                <w:sz w:val="18"/>
                <w:szCs w:val="18"/>
                <w:lang w:val="ka-GE"/>
              </w:rPr>
              <w:t>.1</w:t>
            </w:r>
          </w:p>
        </w:tc>
        <w:tc>
          <w:tcPr>
            <w:tcW w:w="2520" w:type="dxa"/>
          </w:tcPr>
          <w:p w:rsidR="00C66EC3" w:rsidRPr="005F3BFA" w:rsidRDefault="005F074E" w:rsidP="00DC0073">
            <w:pPr>
              <w:rPr>
                <w:rFonts w:ascii="Sylfaen" w:eastAsia="Times New Roman" w:hAnsi="Sylfaen" w:cs="Sylfaen"/>
                <w:sz w:val="18"/>
                <w:szCs w:val="18"/>
              </w:rPr>
            </w:pPr>
            <w:hyperlink r:id="rId7" w:history="1">
              <w:r w:rsidR="00C66EC3" w:rsidRPr="005F3BFA">
                <w:rPr>
                  <w:rFonts w:ascii="Sylfaen" w:eastAsia="Times New Roman" w:hAnsi="Sylfaen" w:cs="Sylfaen"/>
                  <w:sz w:val="18"/>
                  <w:szCs w:val="18"/>
                </w:rPr>
                <w:t>სოციალური პარტნიორობის სამმხრივი კომისიის გაძლიერება და ეფექტიანობის გაზრდა,</w:t>
              </w:r>
            </w:hyperlink>
          </w:p>
          <w:p w:rsidR="00C66EC3" w:rsidRPr="005F3BFA" w:rsidRDefault="00C66EC3" w:rsidP="00DC0073">
            <w:pPr>
              <w:rPr>
                <w:rFonts w:ascii="Sylfaen" w:eastAsia="Times New Roman" w:hAnsi="Sylfaen" w:cs="Sylfaen"/>
                <w:sz w:val="18"/>
                <w:szCs w:val="18"/>
              </w:rPr>
            </w:pPr>
          </w:p>
        </w:tc>
        <w:tc>
          <w:tcPr>
            <w:tcW w:w="2250" w:type="dxa"/>
          </w:tcPr>
          <w:p w:rsidR="00C66EC3" w:rsidRPr="005F3BFA" w:rsidRDefault="005F074E" w:rsidP="00DC0073">
            <w:pPr>
              <w:rPr>
                <w:rFonts w:ascii="Sylfaen" w:eastAsia="Times New Roman" w:hAnsi="Sylfaen" w:cs="Sylfaen"/>
                <w:sz w:val="18"/>
                <w:szCs w:val="18"/>
              </w:rPr>
            </w:pPr>
            <w:hyperlink r:id="rId8" w:history="1">
              <w:r w:rsidR="00C66EC3"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eastAsia="Times New Roman" w:hAnsi="Sylfaen" w:cs="Sylfaen"/>
                <w:sz w:val="18"/>
                <w:szCs w:val="18"/>
              </w:rPr>
            </w:pPr>
          </w:p>
          <w:p w:rsidR="00C66EC3" w:rsidRPr="005F3BFA" w:rsidRDefault="00C66EC3" w:rsidP="00DC0073">
            <w:pPr>
              <w:rPr>
                <w:rFonts w:ascii="Sylfaen" w:eastAsia="Times New Roman" w:hAnsi="Sylfaen" w:cs="Sylfaen"/>
                <w:sz w:val="18"/>
                <w:szCs w:val="18"/>
              </w:rPr>
            </w:pPr>
            <w:r w:rsidRPr="005F3BFA">
              <w:rPr>
                <w:rFonts w:ascii="Sylfaen" w:eastAsia="Times New Roman" w:hAnsi="Sylfaen" w:cs="Sylfaen"/>
                <w:sz w:val="18"/>
                <w:szCs w:val="18"/>
              </w:rPr>
              <w:t xml:space="preserve">სოციალური პარტნიორობის სამმხრივი კომისია </w:t>
            </w: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1970"/>
        </w:trPr>
        <w:tc>
          <w:tcPr>
            <w:tcW w:w="426" w:type="dxa"/>
          </w:tcPr>
          <w:p w:rsidR="00C66EC3" w:rsidRPr="005F3BFA" w:rsidRDefault="00C84309" w:rsidP="00DC0073">
            <w:pPr>
              <w:rPr>
                <w:rFonts w:ascii="Sylfaen" w:hAnsi="Sylfaen"/>
                <w:sz w:val="18"/>
                <w:szCs w:val="18"/>
                <w:lang w:val="ka-GE"/>
              </w:rPr>
            </w:pPr>
            <w:r w:rsidRPr="005F3BFA">
              <w:rPr>
                <w:rFonts w:ascii="Sylfaen" w:hAnsi="Sylfaen"/>
                <w:sz w:val="18"/>
                <w:szCs w:val="18"/>
                <w:lang w:val="ka-GE"/>
              </w:rPr>
              <w:t>7</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w:t>
            </w:r>
            <w:r w:rsidRPr="005F3BFA">
              <w:rPr>
                <w:rFonts w:ascii="Sylfaen" w:hAnsi="Sylfaen"/>
                <w:sz w:val="18"/>
                <w:szCs w:val="18"/>
              </w:rPr>
              <w:t xml:space="preserve"> </w:t>
            </w:r>
            <w:r w:rsidRPr="005F3BFA">
              <w:rPr>
                <w:rFonts w:ascii="Sylfaen" w:hAnsi="Sylfaen" w:cs="Sylfaen"/>
                <w:sz w:val="18"/>
                <w:szCs w:val="18"/>
              </w:rPr>
              <w:t>მიგრაციის</w:t>
            </w:r>
            <w:r w:rsidRPr="005F3BFA">
              <w:rPr>
                <w:rFonts w:ascii="Sylfaen" w:hAnsi="Sylfaen"/>
                <w:sz w:val="18"/>
                <w:szCs w:val="18"/>
              </w:rPr>
              <w:t xml:space="preserve">, </w:t>
            </w:r>
            <w:r w:rsidRPr="005F3BFA">
              <w:rPr>
                <w:rFonts w:ascii="Sylfaen" w:hAnsi="Sylfaen" w:cs="Sylfaen"/>
                <w:sz w:val="18"/>
                <w:szCs w:val="18"/>
              </w:rPr>
              <w:t>თავშესაფრისა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საზღვრის</w:t>
            </w:r>
            <w:r w:rsidRPr="005F3BFA">
              <w:rPr>
                <w:rFonts w:ascii="Sylfaen" w:hAnsi="Sylfaen"/>
                <w:sz w:val="18"/>
                <w:szCs w:val="18"/>
              </w:rPr>
              <w:t xml:space="preserve"> </w:t>
            </w:r>
            <w:r w:rsidRPr="005F3BFA">
              <w:rPr>
                <w:rFonts w:ascii="Sylfaen" w:hAnsi="Sylfaen" w:cs="Sylfaen"/>
                <w:sz w:val="18"/>
                <w:szCs w:val="18"/>
              </w:rPr>
              <w:t>მართვის</w:t>
            </w:r>
            <w:r w:rsidRPr="005F3BFA">
              <w:rPr>
                <w:rFonts w:ascii="Sylfaen" w:hAnsi="Sylfaen"/>
                <w:sz w:val="18"/>
                <w:szCs w:val="18"/>
              </w:rPr>
              <w:t xml:space="preserve"> </w:t>
            </w:r>
            <w:r w:rsidRPr="005F3BFA">
              <w:rPr>
                <w:rFonts w:ascii="Sylfaen" w:hAnsi="Sylfaen" w:cs="Sylfaen"/>
                <w:sz w:val="18"/>
                <w:szCs w:val="18"/>
              </w:rPr>
              <w:t>სფეროებში</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w:t>
            </w:r>
          </w:p>
          <w:p w:rsidR="00C66EC3" w:rsidRPr="005F3BFA" w:rsidRDefault="00C66EC3" w:rsidP="00DC0073">
            <w:pPr>
              <w:pStyle w:val="NormalWeb"/>
              <w:spacing w:before="0" w:beforeAutospacing="0" w:after="0" w:afterAutospacing="0"/>
              <w:jc w:val="both"/>
              <w:rPr>
                <w:rFonts w:ascii="Sylfaen" w:hAnsi="Sylfaen"/>
                <w:sz w:val="18"/>
                <w:szCs w:val="18"/>
              </w:rPr>
            </w:pPr>
            <w:r w:rsidRPr="005F3BFA">
              <w:rPr>
                <w:rFonts w:ascii="Sylfaen" w:hAnsi="Sylfaen" w:cs="Sylfaen"/>
                <w:sz w:val="18"/>
                <w:szCs w:val="18"/>
              </w:rPr>
              <w:t>საქართველომ</w:t>
            </w:r>
            <w:r w:rsidRPr="005F3BFA">
              <w:rPr>
                <w:rFonts w:ascii="Sylfaen" w:hAnsi="Sylfaen"/>
                <w:sz w:val="18"/>
                <w:szCs w:val="18"/>
              </w:rPr>
              <w:t xml:space="preserve"> </w:t>
            </w:r>
            <w:r w:rsidRPr="005F3BFA">
              <w:rPr>
                <w:rFonts w:ascii="Sylfaen" w:hAnsi="Sylfaen" w:cs="Sylfaen"/>
                <w:sz w:val="18"/>
                <w:szCs w:val="18"/>
              </w:rPr>
              <w:t>განგრძობითად</w:t>
            </w:r>
            <w:r w:rsidRPr="005F3BFA">
              <w:rPr>
                <w:rFonts w:ascii="Sylfaen" w:hAnsi="Sylfaen"/>
                <w:sz w:val="18"/>
                <w:szCs w:val="18"/>
              </w:rPr>
              <w:t xml:space="preserve"> </w:t>
            </w:r>
            <w:r w:rsidRPr="005F3BFA">
              <w:rPr>
                <w:rFonts w:ascii="Sylfaen" w:hAnsi="Sylfaen" w:cs="Sylfaen"/>
                <w:sz w:val="18"/>
                <w:szCs w:val="18"/>
              </w:rPr>
              <w:t>უნდა</w:t>
            </w:r>
            <w:r w:rsidRPr="005F3BFA">
              <w:rPr>
                <w:rFonts w:ascii="Sylfaen" w:hAnsi="Sylfaen"/>
                <w:sz w:val="18"/>
                <w:szCs w:val="18"/>
              </w:rPr>
              <w:t xml:space="preserve"> </w:t>
            </w:r>
            <w:r w:rsidRPr="005F3BFA">
              <w:rPr>
                <w:rFonts w:ascii="Sylfaen" w:hAnsi="Sylfaen" w:cs="Sylfaen"/>
                <w:sz w:val="18"/>
                <w:szCs w:val="18"/>
              </w:rPr>
              <w:t>შეასრულოს</w:t>
            </w:r>
            <w:r w:rsidRPr="005F3BFA">
              <w:rPr>
                <w:rFonts w:ascii="Sylfaen" w:hAnsi="Sylfaen"/>
                <w:sz w:val="18"/>
                <w:szCs w:val="18"/>
              </w:rPr>
              <w:t xml:space="preserve"> 2013 </w:t>
            </w:r>
            <w:r w:rsidRPr="005F3BFA">
              <w:rPr>
                <w:rFonts w:ascii="Sylfaen" w:hAnsi="Sylfaen" w:cs="Sylfaen"/>
                <w:sz w:val="18"/>
                <w:szCs w:val="18"/>
              </w:rPr>
              <w:t>წლის</w:t>
            </w:r>
            <w:r w:rsidRPr="005F3BFA">
              <w:rPr>
                <w:rFonts w:ascii="Sylfaen" w:hAnsi="Sylfaen"/>
                <w:sz w:val="18"/>
                <w:szCs w:val="18"/>
              </w:rPr>
              <w:t xml:space="preserve"> 25 </w:t>
            </w:r>
            <w:r w:rsidRPr="005F3BFA">
              <w:rPr>
                <w:rFonts w:ascii="Sylfaen" w:hAnsi="Sylfaen" w:cs="Sylfaen"/>
                <w:sz w:val="18"/>
                <w:szCs w:val="18"/>
              </w:rPr>
              <w:t>თებერვლის</w:t>
            </w:r>
            <w:r w:rsidRPr="005F3BFA">
              <w:rPr>
                <w:rFonts w:ascii="Sylfaen" w:hAnsi="Sylfaen"/>
                <w:sz w:val="18"/>
                <w:szCs w:val="18"/>
              </w:rPr>
              <w:t xml:space="preserve"> </w:t>
            </w:r>
            <w:r w:rsidRPr="005F3BFA">
              <w:rPr>
                <w:rFonts w:ascii="Sylfaen" w:hAnsi="Sylfaen" w:cs="Sylfaen"/>
                <w:sz w:val="18"/>
                <w:szCs w:val="18"/>
              </w:rPr>
              <w:t>ვიზალიბერალიზაციის</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გეგმის</w:t>
            </w:r>
            <w:r w:rsidRPr="005F3BFA">
              <w:rPr>
                <w:rFonts w:ascii="Sylfaen" w:hAnsi="Sylfaen"/>
                <w:sz w:val="18"/>
                <w:szCs w:val="18"/>
              </w:rPr>
              <w:t xml:space="preserve"> </w:t>
            </w:r>
            <w:r w:rsidRPr="005F3BFA">
              <w:rPr>
                <w:rFonts w:ascii="Sylfaen" w:hAnsi="Sylfaen" w:cs="Sylfaen"/>
                <w:sz w:val="18"/>
                <w:szCs w:val="18"/>
              </w:rPr>
              <w:t>ოთხივე</w:t>
            </w:r>
            <w:r w:rsidRPr="005F3BFA">
              <w:rPr>
                <w:rFonts w:ascii="Sylfaen" w:hAnsi="Sylfaen"/>
                <w:sz w:val="18"/>
                <w:szCs w:val="18"/>
              </w:rPr>
              <w:t xml:space="preserve"> </w:t>
            </w:r>
            <w:r w:rsidRPr="005F3BFA">
              <w:rPr>
                <w:rFonts w:ascii="Sylfaen" w:hAnsi="Sylfaen" w:cs="Sylfaen"/>
                <w:sz w:val="18"/>
                <w:szCs w:val="18"/>
              </w:rPr>
              <w:t>ბლოკით</w:t>
            </w:r>
            <w:r w:rsidRPr="005F3BFA">
              <w:rPr>
                <w:rFonts w:ascii="Sylfaen" w:hAnsi="Sylfaen"/>
                <w:sz w:val="18"/>
                <w:szCs w:val="18"/>
              </w:rPr>
              <w:t xml:space="preserve"> </w:t>
            </w:r>
            <w:r w:rsidRPr="005F3BFA">
              <w:rPr>
                <w:rFonts w:ascii="Sylfaen" w:hAnsi="Sylfaen" w:cs="Sylfaen"/>
                <w:sz w:val="18"/>
                <w:szCs w:val="18"/>
              </w:rPr>
              <w:t>დადგენილი</w:t>
            </w:r>
            <w:r w:rsidRPr="005F3BFA">
              <w:rPr>
                <w:rFonts w:ascii="Sylfaen" w:hAnsi="Sylfaen"/>
                <w:sz w:val="18"/>
                <w:szCs w:val="18"/>
              </w:rPr>
              <w:t xml:space="preserve"> </w:t>
            </w:r>
            <w:r w:rsidRPr="005F3BFA">
              <w:rPr>
                <w:rFonts w:ascii="Sylfaen" w:hAnsi="Sylfaen" w:cs="Sylfaen"/>
                <w:sz w:val="18"/>
                <w:szCs w:val="18"/>
              </w:rPr>
              <w:t>მოთხოვნები</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გეგმაში</w:t>
            </w:r>
            <w:r w:rsidRPr="005F3BFA">
              <w:rPr>
                <w:rFonts w:ascii="Sylfaen" w:hAnsi="Sylfaen"/>
                <w:sz w:val="18"/>
                <w:szCs w:val="18"/>
              </w:rPr>
              <w:t xml:space="preserve"> </w:t>
            </w:r>
            <w:r w:rsidRPr="005F3BFA">
              <w:rPr>
                <w:rFonts w:ascii="Sylfaen" w:hAnsi="Sylfaen" w:cs="Sylfaen"/>
                <w:sz w:val="18"/>
                <w:szCs w:val="18"/>
              </w:rPr>
              <w:t>შემავალი</w:t>
            </w:r>
            <w:r w:rsidRPr="005F3BFA">
              <w:rPr>
                <w:rFonts w:ascii="Sylfaen" w:hAnsi="Sylfaen"/>
                <w:sz w:val="18"/>
                <w:szCs w:val="18"/>
              </w:rPr>
              <w:t xml:space="preserve"> </w:t>
            </w:r>
            <w:r w:rsidRPr="005F3BFA">
              <w:rPr>
                <w:rFonts w:ascii="Sylfaen" w:hAnsi="Sylfaen" w:cs="Sylfaen"/>
                <w:sz w:val="18"/>
                <w:szCs w:val="18"/>
              </w:rPr>
              <w:t>ყველა</w:t>
            </w:r>
            <w:r w:rsidRPr="005F3BFA">
              <w:rPr>
                <w:rFonts w:ascii="Sylfaen" w:hAnsi="Sylfaen"/>
                <w:sz w:val="18"/>
                <w:szCs w:val="18"/>
              </w:rPr>
              <w:t xml:space="preserve"> </w:t>
            </w:r>
            <w:r w:rsidRPr="005F3BFA">
              <w:rPr>
                <w:rFonts w:ascii="Sylfaen" w:hAnsi="Sylfaen" w:cs="Sylfaen"/>
                <w:sz w:val="18"/>
                <w:szCs w:val="18"/>
              </w:rPr>
              <w:t>ნიშნულის</w:t>
            </w:r>
            <w:r w:rsidRPr="005F3BFA">
              <w:rPr>
                <w:rFonts w:ascii="Sylfaen" w:hAnsi="Sylfaen"/>
                <w:sz w:val="18"/>
                <w:szCs w:val="18"/>
              </w:rPr>
              <w:t xml:space="preserve">, </w:t>
            </w:r>
            <w:r w:rsidRPr="005F3BFA">
              <w:rPr>
                <w:rFonts w:ascii="Sylfaen" w:hAnsi="Sylfaen" w:cs="Sylfaen"/>
                <w:sz w:val="18"/>
                <w:szCs w:val="18"/>
              </w:rPr>
              <w:t>მათ</w:t>
            </w:r>
            <w:r w:rsidRPr="005F3BFA">
              <w:rPr>
                <w:rFonts w:ascii="Sylfaen" w:hAnsi="Sylfaen"/>
                <w:sz w:val="18"/>
                <w:szCs w:val="18"/>
              </w:rPr>
              <w:t xml:space="preserve"> </w:t>
            </w:r>
            <w:r w:rsidRPr="005F3BFA">
              <w:rPr>
                <w:rFonts w:ascii="Sylfaen" w:hAnsi="Sylfaen" w:cs="Sylfaen"/>
                <w:sz w:val="18"/>
                <w:szCs w:val="18"/>
              </w:rPr>
              <w:t>შორის</w:t>
            </w:r>
            <w:r w:rsidRPr="005F3BFA">
              <w:rPr>
                <w:rFonts w:ascii="Sylfaen" w:hAnsi="Sylfaen"/>
                <w:sz w:val="18"/>
                <w:szCs w:val="18"/>
              </w:rPr>
              <w:t xml:space="preserve"> </w:t>
            </w:r>
            <w:r w:rsidRPr="005F3BFA">
              <w:rPr>
                <w:rFonts w:ascii="Sylfaen" w:hAnsi="Sylfaen" w:cs="Sylfaen"/>
                <w:sz w:val="18"/>
                <w:szCs w:val="18"/>
              </w:rPr>
              <w:t>მე</w:t>
            </w:r>
            <w:r w:rsidRPr="005F3BFA">
              <w:rPr>
                <w:rFonts w:ascii="Sylfaen" w:hAnsi="Sylfaen"/>
                <w:sz w:val="18"/>
                <w:szCs w:val="18"/>
              </w:rPr>
              <w:t xml:space="preserve">-3 </w:t>
            </w:r>
            <w:r w:rsidRPr="005F3BFA">
              <w:rPr>
                <w:rFonts w:ascii="Sylfaen" w:hAnsi="Sylfaen" w:cs="Sylfaen"/>
                <w:sz w:val="18"/>
                <w:szCs w:val="18"/>
              </w:rPr>
              <w:t>პუნქტში</w:t>
            </w:r>
            <w:r w:rsidRPr="005F3BFA">
              <w:rPr>
                <w:rFonts w:ascii="Sylfaen" w:hAnsi="Sylfaen"/>
                <w:sz w:val="18"/>
                <w:szCs w:val="18"/>
              </w:rPr>
              <w:t xml:space="preserve"> </w:t>
            </w:r>
            <w:r w:rsidRPr="005F3BFA">
              <w:rPr>
                <w:rFonts w:ascii="Sylfaen" w:hAnsi="Sylfaen" w:cs="Sylfaen"/>
                <w:sz w:val="18"/>
                <w:szCs w:val="18"/>
              </w:rPr>
              <w:t>მოცემული</w:t>
            </w:r>
            <w:r w:rsidRPr="005F3BFA">
              <w:rPr>
                <w:rFonts w:ascii="Sylfaen" w:hAnsi="Sylfaen"/>
                <w:sz w:val="18"/>
                <w:szCs w:val="18"/>
              </w:rPr>
              <w:t xml:space="preserve"> </w:t>
            </w:r>
            <w:r w:rsidRPr="005F3BFA">
              <w:rPr>
                <w:rFonts w:ascii="Sylfaen" w:hAnsi="Sylfaen" w:cs="Sylfaen"/>
                <w:sz w:val="18"/>
                <w:szCs w:val="18"/>
              </w:rPr>
              <w:t>ნიშნულების</w:t>
            </w:r>
            <w:r w:rsidRPr="005F3BFA">
              <w:rPr>
                <w:rFonts w:ascii="Sylfaen" w:hAnsi="Sylfaen"/>
                <w:sz w:val="18"/>
                <w:szCs w:val="18"/>
              </w:rPr>
              <w:t xml:space="preserve"> (</w:t>
            </w:r>
            <w:r w:rsidRPr="005F3BFA">
              <w:rPr>
                <w:rFonts w:ascii="Sylfaen" w:hAnsi="Sylfaen" w:cs="Sylfaen"/>
                <w:sz w:val="18"/>
                <w:szCs w:val="18"/>
              </w:rPr>
              <w:t>საჯარო</w:t>
            </w:r>
            <w:r w:rsidRPr="005F3BFA">
              <w:rPr>
                <w:rFonts w:ascii="Sylfaen" w:hAnsi="Sylfaen"/>
                <w:sz w:val="18"/>
                <w:szCs w:val="18"/>
              </w:rPr>
              <w:t xml:space="preserve"> </w:t>
            </w:r>
            <w:r w:rsidRPr="005F3BFA">
              <w:rPr>
                <w:rFonts w:ascii="Sylfaen" w:hAnsi="Sylfaen" w:cs="Sylfaen"/>
                <w:sz w:val="18"/>
                <w:szCs w:val="18"/>
              </w:rPr>
              <w:t>წესრიგი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უსაფრთხოება</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განგრძობითი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მდგრადი</w:t>
            </w:r>
            <w:r w:rsidRPr="005F3BFA">
              <w:rPr>
                <w:rFonts w:ascii="Sylfaen" w:hAnsi="Sylfaen"/>
                <w:sz w:val="18"/>
                <w:szCs w:val="18"/>
              </w:rPr>
              <w:t xml:space="preserve"> </w:t>
            </w:r>
            <w:r w:rsidRPr="005F3BFA">
              <w:rPr>
                <w:rFonts w:ascii="Sylfaen" w:hAnsi="Sylfaen" w:cs="Sylfaen"/>
                <w:sz w:val="18"/>
                <w:szCs w:val="18"/>
              </w:rPr>
              <w:t>იმპლემენტაცია</w:t>
            </w:r>
            <w:r w:rsidRPr="005F3BFA">
              <w:rPr>
                <w:rFonts w:ascii="Sylfaen" w:hAnsi="Sylfaen"/>
                <w:sz w:val="18"/>
                <w:szCs w:val="18"/>
              </w:rPr>
              <w:t xml:space="preserve"> </w:t>
            </w:r>
            <w:r w:rsidRPr="005F3BFA">
              <w:rPr>
                <w:rFonts w:ascii="Sylfaen" w:hAnsi="Sylfaen" w:cs="Sylfaen"/>
                <w:sz w:val="18"/>
                <w:szCs w:val="18"/>
              </w:rPr>
              <w:t>ძალიან</w:t>
            </w:r>
            <w:r w:rsidRPr="005F3BFA">
              <w:rPr>
                <w:rFonts w:ascii="Sylfaen" w:hAnsi="Sylfaen"/>
                <w:sz w:val="18"/>
                <w:szCs w:val="18"/>
              </w:rPr>
              <w:t xml:space="preserve"> </w:t>
            </w:r>
            <w:r w:rsidRPr="005F3BFA">
              <w:rPr>
                <w:rFonts w:ascii="Sylfaen" w:hAnsi="Sylfaen" w:cs="Sylfaen"/>
                <w:sz w:val="18"/>
                <w:szCs w:val="18"/>
              </w:rPr>
              <w:t>მნიშვნელოვანია</w:t>
            </w:r>
            <w:r w:rsidRPr="005F3BFA">
              <w:rPr>
                <w:rFonts w:ascii="Sylfaen" w:hAnsi="Sylfaen"/>
                <w:sz w:val="18"/>
                <w:szCs w:val="18"/>
              </w:rPr>
              <w:t xml:space="preserve"> </w:t>
            </w:r>
            <w:r w:rsidRPr="005F3BFA">
              <w:rPr>
                <w:rFonts w:ascii="Sylfaen" w:hAnsi="Sylfaen" w:cs="Sylfaen"/>
                <w:sz w:val="18"/>
                <w:szCs w:val="18"/>
              </w:rPr>
              <w:t>ევროკავშირთან</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რეჟიმის</w:t>
            </w:r>
            <w:r w:rsidRPr="005F3BFA">
              <w:rPr>
                <w:rFonts w:ascii="Sylfaen" w:hAnsi="Sylfaen"/>
                <w:sz w:val="18"/>
                <w:szCs w:val="18"/>
              </w:rPr>
              <w:t xml:space="preserve"> </w:t>
            </w:r>
            <w:r w:rsidRPr="005F3BFA">
              <w:rPr>
                <w:rFonts w:ascii="Sylfaen" w:hAnsi="Sylfaen" w:cs="Sylfaen"/>
                <w:sz w:val="18"/>
                <w:szCs w:val="18"/>
              </w:rPr>
              <w:t>შენარჩუნებისთვის</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რეჟიმი</w:t>
            </w:r>
            <w:r w:rsidRPr="005F3BFA">
              <w:rPr>
                <w:rFonts w:ascii="Sylfaen" w:hAnsi="Sylfaen"/>
                <w:sz w:val="18"/>
                <w:szCs w:val="18"/>
              </w:rPr>
              <w:t xml:space="preserve"> </w:t>
            </w:r>
            <w:r w:rsidRPr="005F3BFA">
              <w:rPr>
                <w:rFonts w:ascii="Sylfaen" w:hAnsi="Sylfaen" w:cs="Sylfaen"/>
                <w:sz w:val="18"/>
                <w:szCs w:val="18"/>
              </w:rPr>
              <w:t>შეჩერების</w:t>
            </w:r>
            <w:r w:rsidRPr="005F3BFA">
              <w:rPr>
                <w:rFonts w:ascii="Sylfaen" w:hAnsi="Sylfaen"/>
                <w:sz w:val="18"/>
                <w:szCs w:val="18"/>
              </w:rPr>
              <w:t xml:space="preserve"> </w:t>
            </w:r>
            <w:r w:rsidRPr="005F3BFA">
              <w:rPr>
                <w:rFonts w:ascii="Sylfaen" w:hAnsi="Sylfaen" w:cs="Sylfaen"/>
                <w:sz w:val="18"/>
                <w:szCs w:val="18"/>
              </w:rPr>
              <w:t>შესწორებული</w:t>
            </w:r>
            <w:r w:rsidRPr="005F3BFA">
              <w:rPr>
                <w:rFonts w:ascii="Sylfaen" w:hAnsi="Sylfaen"/>
                <w:sz w:val="18"/>
                <w:szCs w:val="18"/>
              </w:rPr>
              <w:t xml:space="preserve"> </w:t>
            </w:r>
            <w:r w:rsidRPr="005F3BFA">
              <w:rPr>
                <w:rFonts w:ascii="Sylfaen" w:hAnsi="Sylfaen" w:cs="Sylfaen"/>
                <w:sz w:val="18"/>
                <w:szCs w:val="18"/>
              </w:rPr>
              <w:t>მექანიზმის</w:t>
            </w:r>
            <w:r w:rsidRPr="005F3BFA">
              <w:rPr>
                <w:rFonts w:ascii="Sylfaen" w:hAnsi="Sylfaen"/>
                <w:sz w:val="18"/>
                <w:szCs w:val="18"/>
              </w:rPr>
              <w:t xml:space="preserve"> </w:t>
            </w:r>
            <w:r w:rsidRPr="005F3BFA">
              <w:rPr>
                <w:rFonts w:ascii="Sylfaen" w:hAnsi="Sylfaen" w:cs="Sylfaen"/>
                <w:sz w:val="18"/>
                <w:szCs w:val="18"/>
              </w:rPr>
              <w:t>თანახმად</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მიმოსვლა</w:t>
            </w:r>
            <w:r w:rsidRPr="005F3BFA">
              <w:rPr>
                <w:rFonts w:ascii="Sylfaen" w:hAnsi="Sylfaen"/>
                <w:sz w:val="18"/>
                <w:szCs w:val="18"/>
              </w:rPr>
              <w:t xml:space="preserve"> </w:t>
            </w:r>
            <w:r w:rsidRPr="005F3BFA">
              <w:rPr>
                <w:rFonts w:ascii="Sylfaen" w:hAnsi="Sylfaen" w:cs="Sylfaen"/>
                <w:sz w:val="18"/>
                <w:szCs w:val="18"/>
              </w:rPr>
              <w:t>შესაძლოა</w:t>
            </w:r>
            <w:r w:rsidRPr="005F3BFA">
              <w:rPr>
                <w:rFonts w:ascii="Sylfaen" w:hAnsi="Sylfaen"/>
                <w:sz w:val="18"/>
                <w:szCs w:val="18"/>
              </w:rPr>
              <w:t xml:space="preserve"> </w:t>
            </w:r>
            <w:r w:rsidRPr="005F3BFA">
              <w:rPr>
                <w:rFonts w:ascii="Sylfaen" w:hAnsi="Sylfaen" w:cs="Sylfaen"/>
                <w:sz w:val="18"/>
                <w:szCs w:val="18"/>
              </w:rPr>
              <w:t>შეჩერდეს</w:t>
            </w:r>
            <w:r w:rsidRPr="005F3BFA">
              <w:rPr>
                <w:rFonts w:ascii="Sylfaen" w:hAnsi="Sylfaen"/>
                <w:sz w:val="18"/>
                <w:szCs w:val="18"/>
              </w:rPr>
              <w:t xml:space="preserve"> </w:t>
            </w:r>
            <w:r w:rsidRPr="005F3BFA">
              <w:rPr>
                <w:rFonts w:ascii="Sylfaen" w:hAnsi="Sylfaen" w:cs="Sylfaen"/>
                <w:sz w:val="18"/>
                <w:szCs w:val="18"/>
              </w:rPr>
              <w:t>ისეთ</w:t>
            </w:r>
            <w:r w:rsidRPr="005F3BFA">
              <w:rPr>
                <w:rFonts w:ascii="Sylfaen" w:hAnsi="Sylfaen"/>
                <w:sz w:val="18"/>
                <w:szCs w:val="18"/>
              </w:rPr>
              <w:t xml:space="preserve"> </w:t>
            </w:r>
            <w:r w:rsidRPr="005F3BFA">
              <w:rPr>
                <w:rFonts w:ascii="Sylfaen" w:hAnsi="Sylfaen" w:cs="Sylfaen"/>
                <w:sz w:val="18"/>
                <w:szCs w:val="18"/>
              </w:rPr>
              <w:t>შემთხვევებში</w:t>
            </w:r>
            <w:r w:rsidRPr="005F3BFA">
              <w:rPr>
                <w:rFonts w:ascii="Sylfaen" w:hAnsi="Sylfaen"/>
                <w:sz w:val="18"/>
                <w:szCs w:val="18"/>
              </w:rPr>
              <w:t xml:space="preserve">, </w:t>
            </w:r>
            <w:r w:rsidRPr="005F3BFA">
              <w:rPr>
                <w:rFonts w:ascii="Sylfaen" w:hAnsi="Sylfaen" w:cs="Sylfaen"/>
                <w:sz w:val="18"/>
                <w:szCs w:val="18"/>
              </w:rPr>
              <w:t>როდესაც</w:t>
            </w:r>
            <w:r w:rsidRPr="005F3BFA">
              <w:rPr>
                <w:rFonts w:ascii="Sylfaen" w:hAnsi="Sylfaen"/>
                <w:sz w:val="18"/>
                <w:szCs w:val="18"/>
              </w:rPr>
              <w:t xml:space="preserve"> </w:t>
            </w:r>
            <w:r w:rsidRPr="005F3BFA">
              <w:rPr>
                <w:rFonts w:ascii="Sylfaen" w:hAnsi="Sylfaen" w:cs="Sylfaen"/>
                <w:sz w:val="18"/>
                <w:szCs w:val="18"/>
              </w:rPr>
              <w:t>არ</w:t>
            </w:r>
            <w:r w:rsidRPr="005F3BFA">
              <w:rPr>
                <w:rFonts w:ascii="Sylfaen" w:hAnsi="Sylfaen"/>
                <w:sz w:val="18"/>
                <w:szCs w:val="18"/>
              </w:rPr>
              <w:t xml:space="preserve"> </w:t>
            </w:r>
            <w:r w:rsidRPr="005F3BFA">
              <w:rPr>
                <w:rFonts w:ascii="Sylfaen" w:hAnsi="Sylfaen" w:cs="Sylfaen"/>
                <w:sz w:val="18"/>
                <w:szCs w:val="18"/>
              </w:rPr>
              <w:t>კმაყოფილდება</w:t>
            </w:r>
            <w:r w:rsidRPr="005F3BFA">
              <w:rPr>
                <w:rFonts w:ascii="Sylfaen" w:hAnsi="Sylfaen"/>
                <w:sz w:val="18"/>
                <w:szCs w:val="18"/>
              </w:rPr>
              <w:t xml:space="preserve"> </w:t>
            </w:r>
            <w:r w:rsidRPr="005F3BFA">
              <w:rPr>
                <w:rFonts w:ascii="Sylfaen" w:hAnsi="Sylfaen" w:cs="Sylfaen"/>
                <w:sz w:val="18"/>
                <w:szCs w:val="18"/>
              </w:rPr>
              <w:t>ერთი</w:t>
            </w:r>
            <w:r w:rsidRPr="005F3BFA">
              <w:rPr>
                <w:rFonts w:ascii="Sylfaen" w:hAnsi="Sylfaen"/>
                <w:sz w:val="18"/>
                <w:szCs w:val="18"/>
              </w:rPr>
              <w:t xml:space="preserve"> </w:t>
            </w:r>
            <w:r w:rsidRPr="005F3BFA">
              <w:rPr>
                <w:rFonts w:ascii="Sylfaen" w:hAnsi="Sylfaen" w:cs="Sylfaen"/>
                <w:sz w:val="18"/>
                <w:szCs w:val="18"/>
              </w:rPr>
              <w:t>ან</w:t>
            </w:r>
            <w:r w:rsidRPr="005F3BFA">
              <w:rPr>
                <w:rFonts w:ascii="Sylfaen" w:hAnsi="Sylfaen"/>
                <w:sz w:val="18"/>
                <w:szCs w:val="18"/>
              </w:rPr>
              <w:t xml:space="preserve"> </w:t>
            </w:r>
            <w:r w:rsidRPr="005F3BFA">
              <w:rPr>
                <w:rFonts w:ascii="Sylfaen" w:hAnsi="Sylfaen" w:cs="Sylfaen"/>
                <w:sz w:val="18"/>
                <w:szCs w:val="18"/>
              </w:rPr>
              <w:t>მეტი</w:t>
            </w:r>
            <w:r w:rsidRPr="005F3BFA">
              <w:rPr>
                <w:rFonts w:ascii="Sylfaen" w:hAnsi="Sylfaen"/>
                <w:sz w:val="18"/>
                <w:szCs w:val="18"/>
              </w:rPr>
              <w:t xml:space="preserve"> </w:t>
            </w:r>
            <w:r w:rsidRPr="005F3BFA">
              <w:rPr>
                <w:rFonts w:ascii="Sylfaen" w:hAnsi="Sylfaen" w:cs="Sylfaen"/>
                <w:sz w:val="18"/>
                <w:szCs w:val="18"/>
              </w:rPr>
              <w:lastRenderedPageBreak/>
              <w:t>კონკრეტული</w:t>
            </w:r>
            <w:r w:rsidRPr="005F3BFA">
              <w:rPr>
                <w:rFonts w:ascii="Sylfaen" w:hAnsi="Sylfaen"/>
                <w:sz w:val="18"/>
                <w:szCs w:val="18"/>
              </w:rPr>
              <w:t xml:space="preserve"> </w:t>
            </w:r>
            <w:r w:rsidRPr="005F3BFA">
              <w:rPr>
                <w:rFonts w:ascii="Sylfaen" w:hAnsi="Sylfaen" w:cs="Sylfaen"/>
                <w:sz w:val="18"/>
                <w:szCs w:val="18"/>
              </w:rPr>
              <w:t>მოთხოვნა</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გეგმის</w:t>
            </w:r>
            <w:r w:rsidRPr="005F3BFA">
              <w:rPr>
                <w:rFonts w:ascii="Sylfaen" w:hAnsi="Sylfaen"/>
                <w:sz w:val="18"/>
                <w:szCs w:val="18"/>
              </w:rPr>
              <w:t xml:space="preserve"> </w:t>
            </w:r>
            <w:r w:rsidRPr="005F3BFA">
              <w:rPr>
                <w:rFonts w:ascii="Sylfaen" w:hAnsi="Sylfaen" w:cs="Sylfaen"/>
                <w:sz w:val="18"/>
                <w:szCs w:val="18"/>
              </w:rPr>
              <w:t>კონკრეტული</w:t>
            </w:r>
            <w:r w:rsidRPr="005F3BFA">
              <w:rPr>
                <w:rFonts w:ascii="Sylfaen" w:hAnsi="Sylfaen"/>
                <w:sz w:val="18"/>
                <w:szCs w:val="18"/>
              </w:rPr>
              <w:t xml:space="preserve"> </w:t>
            </w:r>
            <w:r w:rsidRPr="005F3BFA">
              <w:rPr>
                <w:rFonts w:ascii="Sylfaen" w:hAnsi="Sylfaen" w:cs="Sylfaen"/>
                <w:sz w:val="18"/>
                <w:szCs w:val="18"/>
              </w:rPr>
              <w:t>ნიშნულების</w:t>
            </w:r>
            <w:r w:rsidRPr="005F3BFA">
              <w:rPr>
                <w:rFonts w:ascii="Sylfaen" w:hAnsi="Sylfaen"/>
                <w:sz w:val="18"/>
                <w:szCs w:val="18"/>
              </w:rPr>
              <w:t xml:space="preserve"> </w:t>
            </w:r>
            <w:r w:rsidRPr="005F3BFA">
              <w:rPr>
                <w:rFonts w:ascii="Sylfaen" w:hAnsi="Sylfaen" w:cs="Sylfaen"/>
                <w:sz w:val="18"/>
                <w:szCs w:val="18"/>
              </w:rPr>
              <w:t>შესრულებასთან</w:t>
            </w:r>
            <w:r w:rsidRPr="005F3BFA">
              <w:rPr>
                <w:rFonts w:ascii="Sylfaen" w:hAnsi="Sylfaen"/>
                <w:sz w:val="18"/>
                <w:szCs w:val="18"/>
              </w:rPr>
              <w:t xml:space="preserve"> </w:t>
            </w:r>
            <w:r w:rsidRPr="005F3BFA">
              <w:rPr>
                <w:rFonts w:ascii="Sylfaen" w:hAnsi="Sylfaen" w:cs="Sylfaen"/>
                <w:sz w:val="18"/>
                <w:szCs w:val="18"/>
              </w:rPr>
              <w:t>დაკავშირებით</w:t>
            </w:r>
            <w:r w:rsidRPr="005F3BFA">
              <w:rPr>
                <w:rFonts w:ascii="Sylfaen" w:hAnsi="Sylfaen"/>
                <w:sz w:val="18"/>
                <w:szCs w:val="18"/>
              </w:rPr>
              <w:t xml:space="preserve"> </w:t>
            </w:r>
            <w:r w:rsidRPr="005F3BFA">
              <w:rPr>
                <w:rFonts w:ascii="Sylfaen" w:hAnsi="Sylfaen" w:cs="Sylfaen"/>
                <w:sz w:val="18"/>
                <w:szCs w:val="18"/>
              </w:rPr>
              <w:t>დასაბუთებული</w:t>
            </w:r>
            <w:r w:rsidRPr="005F3BFA">
              <w:rPr>
                <w:rFonts w:ascii="Sylfaen" w:hAnsi="Sylfaen"/>
                <w:sz w:val="18"/>
                <w:szCs w:val="18"/>
              </w:rPr>
              <w:t xml:space="preserve"> </w:t>
            </w:r>
            <w:r w:rsidRPr="005F3BFA">
              <w:rPr>
                <w:rFonts w:ascii="Sylfaen" w:hAnsi="Sylfaen" w:cs="Sylfaen"/>
                <w:sz w:val="18"/>
                <w:szCs w:val="18"/>
              </w:rPr>
              <w:t>ეჭვის</w:t>
            </w:r>
            <w:r w:rsidRPr="005F3BFA">
              <w:rPr>
                <w:rFonts w:ascii="Sylfaen" w:hAnsi="Sylfaen"/>
                <w:sz w:val="18"/>
                <w:szCs w:val="18"/>
              </w:rPr>
              <w:t xml:space="preserve"> </w:t>
            </w:r>
            <w:r w:rsidRPr="005F3BFA">
              <w:rPr>
                <w:rFonts w:ascii="Sylfaen" w:hAnsi="Sylfaen" w:cs="Sylfaen"/>
                <w:sz w:val="18"/>
                <w:szCs w:val="18"/>
              </w:rPr>
              <w:t>შემთხვევაში</w:t>
            </w:r>
            <w:r w:rsidRPr="005F3BFA">
              <w:rPr>
                <w:rFonts w:ascii="Sylfaen" w:hAnsi="Sylfaen"/>
                <w:sz w:val="18"/>
                <w:szCs w:val="18"/>
              </w:rPr>
              <w:t xml:space="preserve">, </w:t>
            </w:r>
            <w:r w:rsidRPr="005F3BFA">
              <w:rPr>
                <w:rFonts w:ascii="Sylfaen" w:hAnsi="Sylfaen" w:cs="Sylfaen"/>
                <w:sz w:val="18"/>
                <w:szCs w:val="18"/>
              </w:rPr>
              <w:t>საქართველო</w:t>
            </w:r>
            <w:r w:rsidRPr="005F3BFA">
              <w:rPr>
                <w:rFonts w:ascii="Sylfaen" w:hAnsi="Sylfaen"/>
                <w:sz w:val="18"/>
                <w:szCs w:val="18"/>
              </w:rPr>
              <w:t xml:space="preserve"> </w:t>
            </w:r>
            <w:r w:rsidRPr="005F3BFA">
              <w:rPr>
                <w:rFonts w:ascii="Sylfaen" w:hAnsi="Sylfaen" w:cs="Sylfaen"/>
                <w:sz w:val="18"/>
                <w:szCs w:val="18"/>
              </w:rPr>
              <w:t>ევროკავშირს</w:t>
            </w:r>
            <w:r w:rsidRPr="005F3BFA">
              <w:rPr>
                <w:rFonts w:ascii="Sylfaen" w:hAnsi="Sylfaen"/>
                <w:sz w:val="18"/>
                <w:szCs w:val="18"/>
              </w:rPr>
              <w:t xml:space="preserve"> </w:t>
            </w:r>
            <w:r w:rsidRPr="005F3BFA">
              <w:rPr>
                <w:rFonts w:ascii="Sylfaen" w:hAnsi="Sylfaen" w:cs="Sylfaen"/>
                <w:sz w:val="18"/>
                <w:szCs w:val="18"/>
              </w:rPr>
              <w:t>მოთხოვნისთანავე</w:t>
            </w:r>
            <w:r w:rsidRPr="005F3BFA">
              <w:rPr>
                <w:rFonts w:ascii="Sylfaen" w:hAnsi="Sylfaen"/>
                <w:sz w:val="18"/>
                <w:szCs w:val="18"/>
              </w:rPr>
              <w:t xml:space="preserve"> </w:t>
            </w:r>
            <w:r w:rsidRPr="005F3BFA">
              <w:rPr>
                <w:rFonts w:ascii="Sylfaen" w:hAnsi="Sylfaen" w:cs="Sylfaen"/>
                <w:sz w:val="18"/>
                <w:szCs w:val="18"/>
              </w:rPr>
              <w:t>მიაწვდის</w:t>
            </w:r>
            <w:r w:rsidRPr="005F3BFA">
              <w:rPr>
                <w:rFonts w:ascii="Sylfaen" w:hAnsi="Sylfaen"/>
                <w:sz w:val="18"/>
                <w:szCs w:val="18"/>
              </w:rPr>
              <w:t xml:space="preserve"> </w:t>
            </w:r>
            <w:r w:rsidRPr="005F3BFA">
              <w:rPr>
                <w:rFonts w:ascii="Sylfaen" w:hAnsi="Sylfaen" w:cs="Sylfaen"/>
                <w:sz w:val="18"/>
                <w:szCs w:val="18"/>
              </w:rPr>
              <w:t>შესაბამის</w:t>
            </w:r>
            <w:r w:rsidRPr="005F3BFA">
              <w:rPr>
                <w:rFonts w:ascii="Sylfaen" w:hAnsi="Sylfaen"/>
                <w:sz w:val="18"/>
                <w:szCs w:val="18"/>
              </w:rPr>
              <w:t xml:space="preserve"> </w:t>
            </w:r>
            <w:r w:rsidRPr="005F3BFA">
              <w:rPr>
                <w:rFonts w:ascii="Sylfaen" w:hAnsi="Sylfaen" w:cs="Sylfaen"/>
                <w:sz w:val="18"/>
                <w:szCs w:val="18"/>
              </w:rPr>
              <w:t>ინფორმაციას</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2.4 </w:t>
            </w:r>
            <w:r w:rsidRPr="005F3BFA">
              <w:rPr>
                <w:rFonts w:ascii="Sylfaen" w:hAnsi="Sylfaen" w:cs="Sylfaen"/>
                <w:b/>
                <w:bCs/>
                <w:sz w:val="18"/>
                <w:szCs w:val="18"/>
              </w:rPr>
              <w:t>მართლმსაჯულება</w:t>
            </w:r>
            <w:r w:rsidRPr="005F3BFA">
              <w:rPr>
                <w:rFonts w:ascii="Sylfaen" w:hAnsi="Sylfaen"/>
                <w:b/>
                <w:bCs/>
                <w:sz w:val="18"/>
                <w:szCs w:val="18"/>
              </w:rPr>
              <w:t xml:space="preserve">, </w:t>
            </w:r>
            <w:r w:rsidRPr="005F3BFA">
              <w:rPr>
                <w:rFonts w:ascii="Sylfaen" w:hAnsi="Sylfaen" w:cs="Sylfaen"/>
                <w:b/>
                <w:bCs/>
                <w:sz w:val="18"/>
                <w:szCs w:val="18"/>
              </w:rPr>
              <w:t>თავისუფლება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უსაფრთხოება</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ევროკავშირი</w:t>
            </w:r>
            <w:r w:rsidRPr="005F3BFA">
              <w:rPr>
                <w:rFonts w:ascii="Sylfaen" w:hAnsi="Sylfaen"/>
                <w:sz w:val="18"/>
                <w:szCs w:val="18"/>
              </w:rPr>
              <w:t>-</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რეადმისიის</w:t>
            </w:r>
            <w:r w:rsidRPr="005F3BFA">
              <w:rPr>
                <w:rFonts w:ascii="Sylfaen" w:hAnsi="Sylfaen"/>
                <w:sz w:val="18"/>
                <w:szCs w:val="18"/>
              </w:rPr>
              <w:t xml:space="preserve"> </w:t>
            </w:r>
            <w:r w:rsidRPr="005F3BFA">
              <w:rPr>
                <w:rFonts w:ascii="Sylfaen" w:hAnsi="Sylfaen" w:cs="Sylfaen"/>
                <w:sz w:val="18"/>
                <w:szCs w:val="18"/>
              </w:rPr>
              <w:t>შეთანხმების</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დანერგვის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მობილობის</w:t>
            </w:r>
            <w:r w:rsidRPr="005F3BFA">
              <w:rPr>
                <w:rFonts w:ascii="Sylfaen" w:hAnsi="Sylfaen"/>
                <w:sz w:val="18"/>
                <w:szCs w:val="18"/>
              </w:rPr>
              <w:t xml:space="preserve"> </w:t>
            </w:r>
            <w:r w:rsidRPr="005F3BFA">
              <w:rPr>
                <w:rFonts w:ascii="Sylfaen" w:hAnsi="Sylfaen" w:cs="Sylfaen"/>
                <w:sz w:val="18"/>
                <w:szCs w:val="18"/>
              </w:rPr>
              <w:t>ცენტრებისა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რეინტეგრაციის</w:t>
            </w:r>
            <w:r w:rsidRPr="005F3BFA">
              <w:rPr>
                <w:rFonts w:ascii="Sylfaen" w:hAnsi="Sylfaen"/>
                <w:sz w:val="18"/>
                <w:szCs w:val="18"/>
              </w:rPr>
              <w:t xml:space="preserve"> </w:t>
            </w:r>
            <w:r w:rsidRPr="005F3BFA">
              <w:rPr>
                <w:rFonts w:ascii="Sylfaen" w:hAnsi="Sylfaen" w:cs="Sylfaen"/>
                <w:sz w:val="18"/>
                <w:szCs w:val="18"/>
              </w:rPr>
              <w:t>ღონისძიებათა</w:t>
            </w:r>
            <w:r w:rsidRPr="005F3BFA">
              <w:rPr>
                <w:rFonts w:ascii="Sylfaen" w:hAnsi="Sylfaen"/>
                <w:sz w:val="18"/>
                <w:szCs w:val="18"/>
              </w:rPr>
              <w:t xml:space="preserve"> </w:t>
            </w:r>
            <w:r w:rsidRPr="005F3BFA">
              <w:rPr>
                <w:rFonts w:ascii="Sylfaen" w:hAnsi="Sylfaen" w:cs="Sylfaen"/>
                <w:sz w:val="18"/>
                <w:szCs w:val="18"/>
              </w:rPr>
              <w:t>უმტკივნეულო</w:t>
            </w:r>
            <w:r w:rsidRPr="005F3BFA">
              <w:rPr>
                <w:rFonts w:ascii="Sylfaen" w:hAnsi="Sylfaen"/>
                <w:sz w:val="18"/>
                <w:szCs w:val="18"/>
              </w:rPr>
              <w:t xml:space="preserve"> (smooth) </w:t>
            </w:r>
            <w:r w:rsidRPr="005F3BFA">
              <w:rPr>
                <w:rFonts w:ascii="Sylfaen" w:hAnsi="Sylfaen" w:cs="Sylfaen"/>
                <w:sz w:val="18"/>
                <w:szCs w:val="18"/>
              </w:rPr>
              <w:t>გადაცემა</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რეინტეგრაციის</w:t>
            </w:r>
            <w:r w:rsidRPr="005F3BFA">
              <w:rPr>
                <w:rFonts w:ascii="Sylfaen" w:hAnsi="Sylfaen"/>
                <w:sz w:val="18"/>
                <w:szCs w:val="18"/>
              </w:rPr>
              <w:t xml:space="preserve"> </w:t>
            </w:r>
            <w:r w:rsidRPr="005F3BFA">
              <w:rPr>
                <w:rFonts w:ascii="Sylfaen" w:hAnsi="Sylfaen" w:cs="Sylfaen"/>
                <w:sz w:val="18"/>
                <w:szCs w:val="18"/>
              </w:rPr>
              <w:t>სახელმწიფო</w:t>
            </w:r>
            <w:r w:rsidRPr="005F3BFA">
              <w:rPr>
                <w:rFonts w:ascii="Sylfaen" w:hAnsi="Sylfaen"/>
                <w:sz w:val="18"/>
                <w:szCs w:val="18"/>
              </w:rPr>
              <w:t xml:space="preserve"> </w:t>
            </w:r>
            <w:r w:rsidRPr="005F3BFA">
              <w:rPr>
                <w:rFonts w:ascii="Sylfaen" w:hAnsi="Sylfaen" w:cs="Sylfaen"/>
                <w:sz w:val="18"/>
                <w:szCs w:val="18"/>
              </w:rPr>
              <w:t>პროგრამისთვის</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2.4 </w:t>
            </w:r>
            <w:r w:rsidRPr="005F3BFA">
              <w:rPr>
                <w:rFonts w:ascii="Sylfaen" w:hAnsi="Sylfaen" w:cs="Sylfaen"/>
                <w:b/>
                <w:bCs/>
                <w:sz w:val="18"/>
                <w:szCs w:val="18"/>
              </w:rPr>
              <w:t>მართლმსაჯულება</w:t>
            </w:r>
            <w:r w:rsidRPr="005F3BFA">
              <w:rPr>
                <w:rFonts w:ascii="Sylfaen" w:hAnsi="Sylfaen"/>
                <w:b/>
                <w:bCs/>
                <w:sz w:val="18"/>
                <w:szCs w:val="18"/>
              </w:rPr>
              <w:t xml:space="preserve">, </w:t>
            </w:r>
            <w:r w:rsidRPr="005F3BFA">
              <w:rPr>
                <w:rFonts w:ascii="Sylfaen" w:hAnsi="Sylfaen" w:cs="Sylfaen"/>
                <w:b/>
                <w:bCs/>
                <w:sz w:val="18"/>
                <w:szCs w:val="18"/>
              </w:rPr>
              <w:t>თავისუფლება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უსაფრთხოება</w:t>
            </w:r>
            <w:r w:rsidRPr="005F3BFA">
              <w:rPr>
                <w:rFonts w:ascii="Sylfaen" w:hAnsi="Sylfaen"/>
                <w:b/>
                <w:bCs/>
                <w:sz w:val="18"/>
                <w:szCs w:val="18"/>
              </w:rPr>
              <w:t xml:space="preserve">, </w:t>
            </w:r>
            <w:r w:rsidRPr="005F3BFA">
              <w:rPr>
                <w:rFonts w:ascii="Sylfaen" w:hAnsi="Sylfaen" w:cs="Sylfaen"/>
                <w:b/>
                <w:bCs/>
                <w:sz w:val="18"/>
                <w:szCs w:val="18"/>
              </w:rPr>
              <w:t>მიგრაცია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თავშესაფარი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lang w:val="ka-GE"/>
              </w:rPr>
              <w:lastRenderedPageBreak/>
              <w:t>7</w:t>
            </w:r>
            <w:r w:rsidR="00AE4D2D" w:rsidRPr="005F3BFA">
              <w:rPr>
                <w:rFonts w:ascii="Sylfaen" w:hAnsi="Sylfaen"/>
                <w:sz w:val="18"/>
                <w:szCs w:val="18"/>
                <w:lang w:val="ka-GE"/>
              </w:rPr>
              <w:t>.1</w:t>
            </w:r>
          </w:p>
        </w:tc>
        <w:tc>
          <w:tcPr>
            <w:tcW w:w="2520" w:type="dxa"/>
          </w:tcPr>
          <w:p w:rsidR="00C66EC3" w:rsidRPr="005F3BFA" w:rsidRDefault="005F074E" w:rsidP="00DC0073">
            <w:pPr>
              <w:rPr>
                <w:rFonts w:ascii="Sylfaen" w:hAnsi="Sylfaen" w:cs="Sylfaen"/>
                <w:sz w:val="18"/>
                <w:szCs w:val="18"/>
                <w:lang w:val="ka-GE"/>
              </w:rPr>
            </w:pPr>
            <w:hyperlink r:id="rId9" w:history="1">
              <w:r w:rsidR="00C66EC3" w:rsidRPr="005F3BFA">
                <w:rPr>
                  <w:rFonts w:ascii="Sylfaen" w:hAnsi="Sylfaen" w:cs="Sylfaen"/>
                  <w:sz w:val="18"/>
                  <w:szCs w:val="18"/>
                  <w:lang w:val="ka-GE"/>
                </w:rPr>
                <w:t xml:space="preserve">სამშობლოში ემიგრაციიდან დაბრუნებული საქართველოს მოქალაქეების რეინტეგრაციის მხარდაჭერა </w:t>
              </w:r>
            </w:hyperlink>
          </w:p>
          <w:p w:rsidR="00C66EC3" w:rsidRPr="005F3BFA" w:rsidRDefault="00C66EC3" w:rsidP="00DC0073">
            <w:pPr>
              <w:rPr>
                <w:rFonts w:ascii="Sylfaen" w:hAnsi="Sylfaen" w:cs="Sylfaen"/>
                <w:sz w:val="18"/>
                <w:szCs w:val="18"/>
                <w:lang w:val="ka-GE"/>
              </w:rPr>
            </w:pPr>
          </w:p>
        </w:tc>
        <w:tc>
          <w:tcPr>
            <w:tcW w:w="2250" w:type="dxa"/>
          </w:tcPr>
          <w:p w:rsidR="00C66EC3" w:rsidRPr="005F3BFA" w:rsidRDefault="005F074E" w:rsidP="00DC0073">
            <w:pPr>
              <w:rPr>
                <w:rFonts w:ascii="Sylfaen" w:hAnsi="Sylfaen" w:cs="Sylfaen"/>
                <w:sz w:val="18"/>
                <w:szCs w:val="18"/>
                <w:lang w:val="ka-GE"/>
              </w:rPr>
            </w:pPr>
            <w:hyperlink r:id="rId10" w:history="1">
              <w:r w:rsidR="00C66EC3" w:rsidRPr="005F3BFA">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hAnsi="Sylfaen" w:cs="Sylfaen"/>
                <w:sz w:val="18"/>
                <w:szCs w:val="18"/>
                <w:lang w:val="ka-GE"/>
              </w:rPr>
            </w:pP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2537"/>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8</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w:t>
            </w:r>
            <w:r w:rsidRPr="005F3BFA">
              <w:rPr>
                <w:rFonts w:ascii="Sylfaen" w:hAnsi="Sylfaen"/>
                <w:sz w:val="18"/>
                <w:szCs w:val="18"/>
              </w:rPr>
              <w:t xml:space="preserve"> </w:t>
            </w:r>
            <w:r w:rsidRPr="005F3BFA">
              <w:rPr>
                <w:rFonts w:ascii="Sylfaen" w:hAnsi="Sylfaen" w:cs="Sylfaen"/>
                <w:sz w:val="18"/>
                <w:szCs w:val="18"/>
              </w:rPr>
              <w:t>მიგრაციის</w:t>
            </w:r>
            <w:r w:rsidRPr="005F3BFA">
              <w:rPr>
                <w:rFonts w:ascii="Sylfaen" w:hAnsi="Sylfaen"/>
                <w:sz w:val="18"/>
                <w:szCs w:val="18"/>
              </w:rPr>
              <w:t xml:space="preserve">, </w:t>
            </w:r>
            <w:r w:rsidRPr="005F3BFA">
              <w:rPr>
                <w:rFonts w:ascii="Sylfaen" w:hAnsi="Sylfaen" w:cs="Sylfaen"/>
                <w:sz w:val="18"/>
                <w:szCs w:val="18"/>
              </w:rPr>
              <w:t>თავშესაფრისა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საზღვრის</w:t>
            </w:r>
            <w:r w:rsidRPr="005F3BFA">
              <w:rPr>
                <w:rFonts w:ascii="Sylfaen" w:hAnsi="Sylfaen"/>
                <w:sz w:val="18"/>
                <w:szCs w:val="18"/>
              </w:rPr>
              <w:t xml:space="preserve"> </w:t>
            </w:r>
            <w:r w:rsidRPr="005F3BFA">
              <w:rPr>
                <w:rFonts w:ascii="Sylfaen" w:hAnsi="Sylfaen" w:cs="Sylfaen"/>
                <w:sz w:val="18"/>
                <w:szCs w:val="18"/>
              </w:rPr>
              <w:t>მართვის</w:t>
            </w:r>
            <w:r w:rsidRPr="005F3BFA">
              <w:rPr>
                <w:rFonts w:ascii="Sylfaen" w:hAnsi="Sylfaen"/>
                <w:sz w:val="18"/>
                <w:szCs w:val="18"/>
              </w:rPr>
              <w:t xml:space="preserve"> </w:t>
            </w:r>
            <w:r w:rsidRPr="005F3BFA">
              <w:rPr>
                <w:rFonts w:ascii="Sylfaen" w:hAnsi="Sylfaen" w:cs="Sylfaen"/>
                <w:sz w:val="18"/>
                <w:szCs w:val="18"/>
              </w:rPr>
              <w:t>სფეროებში</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თანამშრომლობამ</w:t>
            </w:r>
            <w:r w:rsidRPr="005F3BFA">
              <w:rPr>
                <w:rFonts w:ascii="Sylfaen" w:hAnsi="Sylfaen"/>
                <w:sz w:val="18"/>
                <w:szCs w:val="18"/>
              </w:rPr>
              <w:t xml:space="preserve"> </w:t>
            </w:r>
            <w:r w:rsidRPr="005F3BFA">
              <w:rPr>
                <w:rFonts w:ascii="Sylfaen" w:hAnsi="Sylfaen" w:cs="Sylfaen"/>
                <w:sz w:val="18"/>
                <w:szCs w:val="18"/>
              </w:rPr>
              <w:t>შესაძლოა</w:t>
            </w:r>
            <w:r w:rsidRPr="005F3BFA">
              <w:rPr>
                <w:rFonts w:ascii="Sylfaen" w:hAnsi="Sylfaen"/>
                <w:sz w:val="18"/>
                <w:szCs w:val="18"/>
              </w:rPr>
              <w:t xml:space="preserve"> </w:t>
            </w:r>
            <w:r w:rsidRPr="005F3BFA">
              <w:rPr>
                <w:rFonts w:ascii="Sylfaen" w:hAnsi="Sylfaen" w:cs="Sylfaen"/>
                <w:sz w:val="18"/>
                <w:szCs w:val="18"/>
              </w:rPr>
              <w:t>ასევე</w:t>
            </w:r>
            <w:r w:rsidRPr="005F3BFA">
              <w:rPr>
                <w:rFonts w:ascii="Sylfaen" w:hAnsi="Sylfaen"/>
                <w:sz w:val="18"/>
                <w:szCs w:val="18"/>
              </w:rPr>
              <w:t xml:space="preserve"> </w:t>
            </w:r>
            <w:r w:rsidRPr="005F3BFA">
              <w:rPr>
                <w:rFonts w:ascii="Sylfaen" w:hAnsi="Sylfaen" w:cs="Sylfaen"/>
                <w:sz w:val="18"/>
                <w:szCs w:val="18"/>
              </w:rPr>
              <w:t>ხელი</w:t>
            </w:r>
            <w:r w:rsidRPr="005F3BFA">
              <w:rPr>
                <w:rFonts w:ascii="Sylfaen" w:hAnsi="Sylfaen"/>
                <w:sz w:val="18"/>
                <w:szCs w:val="18"/>
              </w:rPr>
              <w:t xml:space="preserve"> </w:t>
            </w:r>
            <w:r w:rsidRPr="005F3BFA">
              <w:rPr>
                <w:rFonts w:ascii="Sylfaen" w:hAnsi="Sylfaen" w:cs="Sylfaen"/>
                <w:sz w:val="18"/>
                <w:szCs w:val="18"/>
              </w:rPr>
              <w:t>შეუწყოს</w:t>
            </w:r>
            <w:r w:rsidRPr="005F3BFA">
              <w:rPr>
                <w:rFonts w:ascii="Sylfaen" w:hAnsi="Sylfaen"/>
                <w:sz w:val="18"/>
                <w:szCs w:val="18"/>
              </w:rPr>
              <w:t xml:space="preserve"> </w:t>
            </w:r>
            <w:r w:rsidRPr="005F3BFA">
              <w:rPr>
                <w:rFonts w:ascii="Sylfaen" w:hAnsi="Sylfaen" w:cs="Sylfaen"/>
                <w:sz w:val="18"/>
                <w:szCs w:val="18"/>
              </w:rPr>
              <w:t>ცირკულარულ</w:t>
            </w:r>
            <w:r w:rsidRPr="005F3BFA">
              <w:rPr>
                <w:rFonts w:ascii="Sylfaen" w:hAnsi="Sylfaen"/>
                <w:sz w:val="18"/>
                <w:szCs w:val="18"/>
              </w:rPr>
              <w:t xml:space="preserve"> </w:t>
            </w:r>
            <w:r w:rsidRPr="005F3BFA">
              <w:rPr>
                <w:rFonts w:ascii="Sylfaen" w:hAnsi="Sylfaen" w:cs="Sylfaen"/>
                <w:sz w:val="18"/>
                <w:szCs w:val="18"/>
              </w:rPr>
              <w:t>მიგრაციას</w:t>
            </w:r>
            <w:r w:rsidRPr="005F3BFA">
              <w:rPr>
                <w:rFonts w:ascii="Sylfaen" w:hAnsi="Sylfaen"/>
                <w:sz w:val="18"/>
                <w:szCs w:val="18"/>
              </w:rPr>
              <w:t xml:space="preserve"> </w:t>
            </w:r>
            <w:r w:rsidRPr="005F3BFA">
              <w:rPr>
                <w:rFonts w:ascii="Sylfaen" w:hAnsi="Sylfaen" w:cs="Sylfaen"/>
                <w:sz w:val="18"/>
                <w:szCs w:val="18"/>
              </w:rPr>
              <w:t>განვითარების</w:t>
            </w:r>
            <w:r w:rsidRPr="005F3BFA">
              <w:rPr>
                <w:rFonts w:ascii="Sylfaen" w:hAnsi="Sylfaen"/>
                <w:sz w:val="18"/>
                <w:szCs w:val="18"/>
              </w:rPr>
              <w:t xml:space="preserve"> </w:t>
            </w:r>
            <w:r w:rsidRPr="005F3BFA">
              <w:rPr>
                <w:rFonts w:ascii="Sylfaen" w:hAnsi="Sylfaen" w:cs="Sylfaen"/>
                <w:sz w:val="18"/>
                <w:szCs w:val="18"/>
              </w:rPr>
              <w:t>სასარგებლოდ</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 </w:t>
            </w:r>
            <w:r w:rsidRPr="005F3BFA">
              <w:rPr>
                <w:rFonts w:ascii="Sylfaen" w:hAnsi="Sylfaen" w:cs="Sylfaen"/>
                <w:b/>
                <w:bCs/>
                <w:sz w:val="18"/>
                <w:szCs w:val="18"/>
              </w:rPr>
              <w:t>პარაგრაფი</w:t>
            </w:r>
            <w:r w:rsidR="00C84309" w:rsidRPr="005F3BFA">
              <w:rPr>
                <w:rFonts w:ascii="Sylfaen" w:hAnsi="Sylfaen"/>
                <w:b/>
                <w:bCs/>
                <w:sz w:val="18"/>
                <w:szCs w:val="18"/>
              </w:rPr>
              <w:t xml:space="preserve"> </w:t>
            </w: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8.1</w:t>
            </w:r>
          </w:p>
        </w:tc>
        <w:tc>
          <w:tcPr>
            <w:tcW w:w="2520" w:type="dxa"/>
          </w:tcPr>
          <w:p w:rsidR="00C66EC3" w:rsidRPr="005F3BFA" w:rsidRDefault="005F074E" w:rsidP="00DC0073">
            <w:pPr>
              <w:rPr>
                <w:rFonts w:ascii="Sylfaen" w:hAnsi="Sylfaen" w:cs="Sylfaen"/>
                <w:sz w:val="18"/>
                <w:szCs w:val="18"/>
                <w:lang w:val="ka-GE"/>
              </w:rPr>
            </w:pPr>
            <w:hyperlink r:id="rId11" w:history="1">
              <w:r w:rsidR="00C66EC3" w:rsidRPr="005F3BFA">
                <w:rPr>
                  <w:rFonts w:ascii="Sylfaen" w:hAnsi="Sylfaen" w:cs="Sylfaen"/>
                  <w:sz w:val="18"/>
                  <w:szCs w:val="18"/>
                  <w:lang w:val="ka-GE"/>
                </w:rPr>
                <w:t>შრომითი მიგრაციის სფეროში ქვეყანათაშორისი თანამშრომლობის გაძლიერება საერთაშორისო ხელშეკრულებების ინიცირების გზით</w:t>
              </w:r>
            </w:hyperlink>
          </w:p>
        </w:tc>
        <w:tc>
          <w:tcPr>
            <w:tcW w:w="2250" w:type="dxa"/>
          </w:tcPr>
          <w:p w:rsidR="00C66EC3" w:rsidRPr="005F3BFA" w:rsidRDefault="005F074E" w:rsidP="00DC0073">
            <w:pPr>
              <w:rPr>
                <w:rFonts w:ascii="Sylfaen" w:hAnsi="Sylfaen" w:cs="Sylfaen"/>
                <w:sz w:val="18"/>
                <w:szCs w:val="18"/>
                <w:lang w:val="ka-GE"/>
              </w:rPr>
            </w:pPr>
            <w:hyperlink r:id="rId12" w:history="1">
              <w:r w:rsidR="00C66EC3" w:rsidRPr="005F3BFA">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hAnsi="Sylfaen" w:cs="Sylfaen"/>
                <w:sz w:val="18"/>
                <w:szCs w:val="18"/>
                <w:lang w:val="ka-GE"/>
              </w:rPr>
            </w:pPr>
          </w:p>
          <w:p w:rsidR="00C66EC3" w:rsidRPr="005F3BFA" w:rsidRDefault="00C66EC3" w:rsidP="00DC0073">
            <w:pPr>
              <w:rPr>
                <w:rFonts w:ascii="Sylfaen" w:hAnsi="Sylfaen" w:cs="Sylfaen"/>
                <w:sz w:val="18"/>
                <w:szCs w:val="18"/>
                <w:lang w:val="ka-GE"/>
              </w:rPr>
            </w:pPr>
            <w:r w:rsidRPr="005F3BFA">
              <w:rPr>
                <w:rFonts w:ascii="Sylfaen" w:hAnsi="Sylfaen" w:cs="Sylfaen"/>
                <w:sz w:val="18"/>
                <w:szCs w:val="18"/>
                <w:lang w:val="ka-GE"/>
              </w:rPr>
              <w:t>საქართველოს საგარეო საქმეთა სამინისტრო</w:t>
            </w: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125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9</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348</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საქართველო</w:t>
            </w:r>
            <w:r w:rsidRPr="005F3BFA">
              <w:rPr>
                <w:rFonts w:ascii="Sylfaen" w:hAnsi="Sylfaen"/>
                <w:sz w:val="18"/>
                <w:szCs w:val="18"/>
              </w:rPr>
              <w:t xml:space="preserve"> </w:t>
            </w:r>
            <w:r w:rsidRPr="005F3BFA">
              <w:rPr>
                <w:rFonts w:ascii="Sylfaen" w:hAnsi="Sylfaen" w:cs="Sylfaen"/>
                <w:sz w:val="18"/>
                <w:szCs w:val="18"/>
              </w:rPr>
              <w:t>მოახდენს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კანონმდებლობის</w:t>
            </w:r>
            <w:r w:rsidRPr="005F3BFA">
              <w:rPr>
                <w:rFonts w:ascii="Sylfaen" w:hAnsi="Sylfaen"/>
                <w:sz w:val="18"/>
                <w:szCs w:val="18"/>
              </w:rPr>
              <w:t xml:space="preserve"> </w:t>
            </w:r>
            <w:r w:rsidRPr="005F3BFA">
              <w:rPr>
                <w:rFonts w:ascii="Sylfaen" w:hAnsi="Sylfaen" w:cs="Sylfaen"/>
                <w:sz w:val="18"/>
                <w:szCs w:val="18"/>
              </w:rPr>
              <w:t>დაახლოებას</w:t>
            </w:r>
            <w:r w:rsidRPr="005F3BFA">
              <w:rPr>
                <w:rFonts w:ascii="Sylfaen" w:hAnsi="Sylfaen"/>
                <w:sz w:val="18"/>
                <w:szCs w:val="18"/>
              </w:rPr>
              <w:t xml:space="preserve"> </w:t>
            </w:r>
            <w:r w:rsidRPr="005F3BFA">
              <w:rPr>
                <w:rFonts w:ascii="Sylfaen" w:hAnsi="Sylfaen" w:cs="Sylfaen"/>
                <w:sz w:val="18"/>
                <w:szCs w:val="18"/>
              </w:rPr>
              <w:t>წინამდებარე</w:t>
            </w:r>
            <w:r w:rsidRPr="005F3BFA">
              <w:rPr>
                <w:rFonts w:ascii="Sylfaen" w:hAnsi="Sylfaen"/>
                <w:sz w:val="18"/>
                <w:szCs w:val="18"/>
              </w:rPr>
              <w:t xml:space="preserve"> </w:t>
            </w:r>
            <w:r w:rsidRPr="005F3BFA">
              <w:rPr>
                <w:rFonts w:ascii="Sylfaen" w:hAnsi="Sylfaen" w:cs="Sylfaen"/>
                <w:sz w:val="18"/>
                <w:szCs w:val="18"/>
              </w:rPr>
              <w:t>შეთანხმების</w:t>
            </w:r>
            <w:r w:rsidRPr="005F3BFA">
              <w:rPr>
                <w:rFonts w:ascii="Sylfaen" w:hAnsi="Sylfaen"/>
                <w:sz w:val="18"/>
                <w:szCs w:val="18"/>
              </w:rPr>
              <w:t xml:space="preserve"> XXX </w:t>
            </w:r>
            <w:r w:rsidRPr="005F3BFA">
              <w:rPr>
                <w:rFonts w:ascii="Sylfaen" w:hAnsi="Sylfaen" w:cs="Sylfaen"/>
                <w:sz w:val="18"/>
                <w:szCs w:val="18"/>
              </w:rPr>
              <w:t>დანართში</w:t>
            </w:r>
            <w:r w:rsidRPr="005F3BFA">
              <w:rPr>
                <w:rFonts w:ascii="Sylfaen" w:hAnsi="Sylfaen"/>
                <w:sz w:val="18"/>
                <w:szCs w:val="18"/>
              </w:rPr>
              <w:t xml:space="preserve"> </w:t>
            </w:r>
            <w:r w:rsidRPr="005F3BFA">
              <w:rPr>
                <w:rFonts w:ascii="Sylfaen" w:hAnsi="Sylfaen" w:cs="Sylfaen"/>
                <w:sz w:val="18"/>
                <w:szCs w:val="18"/>
              </w:rPr>
              <w:t>მითითებულ</w:t>
            </w:r>
            <w:r w:rsidRPr="005F3BFA">
              <w:rPr>
                <w:rFonts w:ascii="Sylfaen" w:hAnsi="Sylfaen"/>
                <w:sz w:val="18"/>
                <w:szCs w:val="18"/>
              </w:rPr>
              <w:t xml:space="preserve"> </w:t>
            </w:r>
            <w:r w:rsidRPr="005F3BFA">
              <w:rPr>
                <w:rFonts w:ascii="Sylfaen" w:hAnsi="Sylfaen" w:cs="Sylfaen"/>
                <w:sz w:val="18"/>
                <w:szCs w:val="18"/>
              </w:rPr>
              <w:t>ევროკავშირის</w:t>
            </w:r>
            <w:r w:rsidRPr="005F3BFA">
              <w:rPr>
                <w:rFonts w:ascii="Sylfaen" w:hAnsi="Sylfaen"/>
                <w:sz w:val="18"/>
                <w:szCs w:val="18"/>
              </w:rPr>
              <w:t xml:space="preserve"> </w:t>
            </w:r>
            <w:r w:rsidRPr="005F3BFA">
              <w:rPr>
                <w:rFonts w:ascii="Sylfaen" w:hAnsi="Sylfaen" w:cs="Sylfaen"/>
                <w:sz w:val="18"/>
                <w:szCs w:val="18"/>
              </w:rPr>
              <w:t>საკანონმდებლო</w:t>
            </w:r>
            <w:r w:rsidRPr="005F3BFA">
              <w:rPr>
                <w:rFonts w:ascii="Sylfaen" w:hAnsi="Sylfaen"/>
                <w:sz w:val="18"/>
                <w:szCs w:val="18"/>
              </w:rPr>
              <w:t xml:space="preserve"> </w:t>
            </w:r>
            <w:r w:rsidRPr="005F3BFA">
              <w:rPr>
                <w:rFonts w:ascii="Sylfaen" w:hAnsi="Sylfaen" w:cs="Sylfaen"/>
                <w:sz w:val="18"/>
                <w:szCs w:val="18"/>
              </w:rPr>
              <w:t>აქტებთან</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საერთაშორისო</w:t>
            </w:r>
            <w:r w:rsidRPr="005F3BFA">
              <w:rPr>
                <w:rFonts w:ascii="Sylfaen" w:hAnsi="Sylfaen"/>
                <w:sz w:val="18"/>
                <w:szCs w:val="18"/>
              </w:rPr>
              <w:t xml:space="preserve"> </w:t>
            </w:r>
            <w:r w:rsidRPr="005F3BFA">
              <w:rPr>
                <w:rFonts w:ascii="Sylfaen" w:hAnsi="Sylfaen" w:cs="Sylfaen"/>
                <w:sz w:val="18"/>
                <w:szCs w:val="18"/>
              </w:rPr>
              <w:t>სამართლებრივ</w:t>
            </w:r>
            <w:r w:rsidRPr="005F3BFA">
              <w:rPr>
                <w:rFonts w:ascii="Sylfaen" w:hAnsi="Sylfaen"/>
                <w:sz w:val="18"/>
                <w:szCs w:val="18"/>
              </w:rPr>
              <w:t xml:space="preserve"> </w:t>
            </w:r>
            <w:r w:rsidRPr="005F3BFA">
              <w:rPr>
                <w:rFonts w:ascii="Sylfaen" w:hAnsi="Sylfaen" w:cs="Sylfaen"/>
                <w:sz w:val="18"/>
                <w:szCs w:val="18"/>
              </w:rPr>
              <w:t>ინსტრუმენტებთან</w:t>
            </w:r>
            <w:r w:rsidRPr="005F3BFA">
              <w:rPr>
                <w:rFonts w:ascii="Sylfaen" w:hAnsi="Sylfaen"/>
                <w:sz w:val="18"/>
                <w:szCs w:val="18"/>
              </w:rPr>
              <w:t xml:space="preserve">, </w:t>
            </w:r>
            <w:r w:rsidRPr="005F3BFA">
              <w:rPr>
                <w:rFonts w:ascii="Sylfaen" w:hAnsi="Sylfaen" w:cs="Sylfaen"/>
                <w:sz w:val="18"/>
                <w:szCs w:val="18"/>
              </w:rPr>
              <w:t>ამავე</w:t>
            </w:r>
            <w:r w:rsidRPr="005F3BFA">
              <w:rPr>
                <w:rFonts w:ascii="Sylfaen" w:hAnsi="Sylfaen"/>
                <w:sz w:val="18"/>
                <w:szCs w:val="18"/>
              </w:rPr>
              <w:t xml:space="preserve"> </w:t>
            </w:r>
            <w:r w:rsidRPr="005F3BFA">
              <w:rPr>
                <w:rFonts w:ascii="Sylfaen" w:hAnsi="Sylfaen" w:cs="Sylfaen"/>
                <w:sz w:val="18"/>
                <w:szCs w:val="18"/>
              </w:rPr>
              <w:t>დანართის</w:t>
            </w:r>
            <w:r w:rsidRPr="005F3BFA">
              <w:rPr>
                <w:rFonts w:ascii="Sylfaen" w:hAnsi="Sylfaen"/>
                <w:sz w:val="18"/>
                <w:szCs w:val="18"/>
              </w:rPr>
              <w:t xml:space="preserve"> </w:t>
            </w:r>
            <w:r w:rsidRPr="005F3BFA">
              <w:rPr>
                <w:rFonts w:ascii="Sylfaen" w:hAnsi="Sylfaen" w:cs="Sylfaen"/>
                <w:sz w:val="18"/>
                <w:szCs w:val="18"/>
              </w:rPr>
              <w:t>დებულებების</w:t>
            </w:r>
            <w:r w:rsidRPr="005F3BFA">
              <w:rPr>
                <w:rFonts w:ascii="Sylfaen" w:hAnsi="Sylfaen"/>
                <w:sz w:val="18"/>
                <w:szCs w:val="18"/>
              </w:rPr>
              <w:t xml:space="preserve"> </w:t>
            </w:r>
            <w:r w:rsidRPr="005F3BFA">
              <w:rPr>
                <w:rFonts w:ascii="Sylfaen" w:hAnsi="Sylfaen" w:cs="Sylfaen"/>
                <w:sz w:val="18"/>
                <w:szCs w:val="18"/>
              </w:rPr>
              <w:t>შესაბამისად</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354, </w:t>
            </w:r>
            <w:r w:rsidRPr="005F3BFA">
              <w:rPr>
                <w:rFonts w:ascii="Sylfaen" w:hAnsi="Sylfaen" w:cs="Sylfaen"/>
                <w:b/>
                <w:bCs/>
                <w:sz w:val="18"/>
                <w:szCs w:val="18"/>
              </w:rPr>
              <w:t>პარაგრაფი</w:t>
            </w:r>
            <w:r w:rsidRPr="005F3BFA">
              <w:rPr>
                <w:rFonts w:ascii="Sylfaen" w:hAnsi="Sylfaen"/>
                <w:b/>
                <w:bCs/>
                <w:sz w:val="18"/>
                <w:szCs w:val="18"/>
              </w:rPr>
              <w:t xml:space="preserve"> 1</w:t>
            </w: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9.1</w:t>
            </w:r>
          </w:p>
        </w:tc>
        <w:tc>
          <w:tcPr>
            <w:tcW w:w="2520" w:type="dxa"/>
          </w:tcPr>
          <w:p w:rsidR="00C66EC3" w:rsidRPr="005F3BFA" w:rsidRDefault="005F074E" w:rsidP="00DC0073">
            <w:pPr>
              <w:rPr>
                <w:rFonts w:ascii="Sylfaen" w:hAnsi="Sylfaen"/>
                <w:sz w:val="18"/>
                <w:szCs w:val="18"/>
                <w:lang w:val="ka-GE"/>
              </w:rPr>
            </w:pPr>
            <w:hyperlink r:id="rId13" w:history="1">
              <w:r w:rsidR="00C66EC3" w:rsidRPr="005F3BFA">
                <w:rPr>
                  <w:rFonts w:ascii="Sylfaen" w:hAnsi="Sylfaen" w:cs="Sylfaen"/>
                  <w:sz w:val="18"/>
                  <w:szCs w:val="18"/>
                  <w:lang w:val="ka-GE"/>
                </w:rPr>
                <w:t>საქართველო</w:t>
              </w:r>
              <w:r w:rsidR="00C66EC3" w:rsidRPr="005F3BFA">
                <w:rPr>
                  <w:rFonts w:ascii="Sylfaen" w:hAnsi="Sylfaen"/>
                  <w:sz w:val="18"/>
                  <w:szCs w:val="18"/>
                  <w:lang w:val="ka-GE"/>
                </w:rPr>
                <w:t>-</w:t>
              </w:r>
              <w:r w:rsidR="00C66EC3" w:rsidRPr="005F3BFA">
                <w:rPr>
                  <w:rFonts w:ascii="Sylfaen" w:hAnsi="Sylfaen" w:cs="Sylfaen"/>
                  <w:sz w:val="18"/>
                  <w:szCs w:val="18"/>
                  <w:lang w:val="ka-GE"/>
                </w:rPr>
                <w:t>ევროკავშირის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ასოცირების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შესახებ</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შეთანხმების</w:t>
              </w:r>
              <w:r w:rsidR="00C66EC3" w:rsidRPr="005F3BFA">
                <w:rPr>
                  <w:rFonts w:ascii="Sylfaen" w:hAnsi="Sylfaen"/>
                  <w:sz w:val="18"/>
                  <w:szCs w:val="18"/>
                  <w:lang w:val="ka-GE"/>
                </w:rPr>
                <w:t xml:space="preserve"> XXX </w:t>
              </w:r>
              <w:r w:rsidR="00C66EC3" w:rsidRPr="005F3BFA">
                <w:rPr>
                  <w:rFonts w:ascii="Sylfaen" w:hAnsi="Sylfaen" w:cs="Sylfaen"/>
                  <w:sz w:val="18"/>
                  <w:szCs w:val="18"/>
                  <w:lang w:val="ka-GE"/>
                </w:rPr>
                <w:t>დანართით</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გათვალისწინებული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დირექტივების</w:t>
              </w:r>
              <w:r w:rsidR="00C66EC3" w:rsidRPr="005F3BFA">
                <w:rPr>
                  <w:rFonts w:ascii="Sylfaen" w:hAnsi="Sylfaen"/>
                  <w:sz w:val="18"/>
                  <w:szCs w:val="18"/>
                  <w:lang w:val="ka-GE"/>
                </w:rPr>
                <w:t xml:space="preserve"> </w:t>
              </w:r>
              <w:r w:rsidR="00C66EC3" w:rsidRPr="005F3BFA">
                <w:rPr>
                  <w:rFonts w:ascii="Sylfaen" w:hAnsi="Sylfaen"/>
                  <w:sz w:val="18"/>
                  <w:szCs w:val="18"/>
                </w:rPr>
                <w:t>(</w:t>
              </w:r>
              <w:r w:rsidR="00C66EC3" w:rsidRPr="005F3BFA">
                <w:rPr>
                  <w:rFonts w:ascii="Sylfaen" w:hAnsi="Sylfaen" w:cs="Sylfaen"/>
                  <w:sz w:val="18"/>
                  <w:szCs w:val="18"/>
                </w:rPr>
                <w:t>შრომის</w:t>
              </w:r>
              <w:r w:rsidR="00C66EC3" w:rsidRPr="005F3BFA">
                <w:rPr>
                  <w:rFonts w:ascii="Sylfaen" w:hAnsi="Sylfaen"/>
                  <w:sz w:val="18"/>
                  <w:szCs w:val="18"/>
                </w:rPr>
                <w:t xml:space="preserve"> </w:t>
              </w:r>
              <w:r w:rsidR="00C66EC3" w:rsidRPr="005F3BFA">
                <w:rPr>
                  <w:rFonts w:ascii="Sylfaen" w:hAnsi="Sylfaen" w:cs="Sylfaen"/>
                  <w:sz w:val="18"/>
                  <w:szCs w:val="18"/>
                </w:rPr>
                <w:t>სამართაალი</w:t>
              </w:r>
              <w:r w:rsidR="00C66EC3" w:rsidRPr="005F3BFA">
                <w:rPr>
                  <w:rFonts w:ascii="Sylfaen" w:hAnsi="Sylfaen"/>
                  <w:sz w:val="18"/>
                  <w:szCs w:val="18"/>
                </w:rPr>
                <w:t xml:space="preserve">) </w:t>
              </w:r>
              <w:r w:rsidR="00C66EC3" w:rsidRPr="005F3BFA">
                <w:rPr>
                  <w:rFonts w:ascii="Sylfaen" w:hAnsi="Sylfaen" w:cs="Sylfaen"/>
                  <w:sz w:val="18"/>
                  <w:szCs w:val="18"/>
                  <w:lang w:val="ka-GE"/>
                </w:rPr>
                <w:t>საფუძველზე</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მათი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ვადების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გათვალისწინებით</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შესაბამის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საკანონმდებლო</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აქტებში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ცვლილებების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მომზადება</w:t>
              </w:r>
              <w:r w:rsidR="00C66EC3" w:rsidRPr="005F3BFA">
                <w:rPr>
                  <w:rFonts w:ascii="Sylfaen" w:hAnsi="Sylfaen"/>
                  <w:sz w:val="18"/>
                  <w:szCs w:val="18"/>
                  <w:lang w:val="ka-GE"/>
                </w:rPr>
                <w:t>.</w:t>
              </w:r>
            </w:hyperlink>
          </w:p>
        </w:tc>
        <w:tc>
          <w:tcPr>
            <w:tcW w:w="2250" w:type="dxa"/>
          </w:tcPr>
          <w:p w:rsidR="00C66EC3" w:rsidRPr="005F3BFA" w:rsidRDefault="005F074E" w:rsidP="00DC0073">
            <w:pPr>
              <w:rPr>
                <w:rFonts w:ascii="Sylfaen" w:hAnsi="Sylfaen"/>
                <w:sz w:val="18"/>
                <w:szCs w:val="18"/>
                <w:lang w:val="ka-GE"/>
              </w:rPr>
            </w:pPr>
            <w:hyperlink r:id="rId14"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p w:rsidR="00C66EC3" w:rsidRPr="005F3BFA" w:rsidRDefault="00C66EC3" w:rsidP="00DC0073">
            <w:pPr>
              <w:rPr>
                <w:rFonts w:ascii="Sylfaen" w:hAnsi="Sylfaen"/>
                <w:sz w:val="18"/>
                <w:szCs w:val="18"/>
                <w:lang w:val="ka-GE"/>
              </w:rPr>
            </w:pP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2020</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3923"/>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10</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მხარეები</w:t>
            </w:r>
            <w:r w:rsidRPr="005F3BFA">
              <w:rPr>
                <w:rFonts w:ascii="Sylfaen" w:hAnsi="Sylfaen"/>
                <w:sz w:val="18"/>
                <w:szCs w:val="18"/>
              </w:rPr>
              <w:t xml:space="preserve"> </w:t>
            </w:r>
            <w:r w:rsidRPr="005F3BFA">
              <w:rPr>
                <w:rFonts w:ascii="Sylfaen" w:hAnsi="Sylfaen" w:cs="Sylfaen"/>
                <w:sz w:val="18"/>
                <w:szCs w:val="18"/>
              </w:rPr>
              <w:t>გააძლიერებენ</w:t>
            </w:r>
            <w:r w:rsidRPr="005F3BFA">
              <w:rPr>
                <w:rFonts w:ascii="Sylfaen" w:hAnsi="Sylfaen"/>
                <w:sz w:val="18"/>
                <w:szCs w:val="18"/>
              </w:rPr>
              <w:t xml:space="preserve"> </w:t>
            </w:r>
            <w:r w:rsidRPr="005F3BFA">
              <w:rPr>
                <w:rFonts w:ascii="Sylfaen" w:hAnsi="Sylfaen" w:cs="Sylfaen"/>
                <w:sz w:val="18"/>
                <w:szCs w:val="18"/>
              </w:rPr>
              <w:t>დიალოგსა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თანამშრომლობას</w:t>
            </w:r>
            <w:r w:rsidRPr="005F3BFA">
              <w:rPr>
                <w:rFonts w:ascii="Sylfaen" w:hAnsi="Sylfaen"/>
                <w:sz w:val="18"/>
                <w:szCs w:val="18"/>
              </w:rPr>
              <w:t xml:space="preserve"> </w:t>
            </w:r>
            <w:r w:rsidRPr="005F3BFA">
              <w:rPr>
                <w:rFonts w:ascii="Sylfaen" w:hAnsi="Sylfaen" w:cs="Sylfaen"/>
                <w:sz w:val="18"/>
                <w:szCs w:val="18"/>
              </w:rPr>
              <w:t>ღირსეული</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პირობების</w:t>
            </w:r>
            <w:r w:rsidRPr="005F3BFA">
              <w:rPr>
                <w:rFonts w:ascii="Sylfaen" w:hAnsi="Sylfaen"/>
                <w:sz w:val="18"/>
                <w:szCs w:val="18"/>
              </w:rPr>
              <w:t xml:space="preserve"> (Decent Work Agenda), </w:t>
            </w:r>
            <w:r w:rsidRPr="005F3BFA">
              <w:rPr>
                <w:rFonts w:ascii="Sylfaen" w:hAnsi="Sylfaen" w:cs="Sylfaen"/>
                <w:sz w:val="18"/>
                <w:szCs w:val="18"/>
              </w:rPr>
              <w:t>დასაქმების</w:t>
            </w:r>
            <w:r w:rsidRPr="005F3BFA">
              <w:rPr>
                <w:rFonts w:ascii="Sylfaen" w:hAnsi="Sylfaen"/>
                <w:sz w:val="18"/>
                <w:szCs w:val="18"/>
              </w:rPr>
              <w:t xml:space="preserve"> </w:t>
            </w:r>
            <w:r w:rsidRPr="005F3BFA">
              <w:rPr>
                <w:rFonts w:ascii="Sylfaen" w:hAnsi="Sylfaen" w:cs="Sylfaen"/>
                <w:sz w:val="18"/>
                <w:szCs w:val="18"/>
              </w:rPr>
              <w:t>პოლიტიკის</w:t>
            </w:r>
            <w:r w:rsidRPr="005F3BFA">
              <w:rPr>
                <w:rFonts w:ascii="Sylfaen" w:hAnsi="Sylfaen"/>
                <w:sz w:val="18"/>
                <w:szCs w:val="18"/>
              </w:rPr>
              <w:t xml:space="preserve">, </w:t>
            </w:r>
            <w:r w:rsidRPr="005F3BFA">
              <w:rPr>
                <w:rFonts w:ascii="Sylfaen" w:hAnsi="Sylfaen" w:cs="Sylfaen"/>
                <w:sz w:val="18"/>
                <w:szCs w:val="18"/>
              </w:rPr>
              <w:t>სამუშაოზე</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უსაფრთხოების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დიალოგის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ჩართულობის</w:t>
            </w:r>
            <w:r w:rsidRPr="005F3BFA">
              <w:rPr>
                <w:rFonts w:ascii="Sylfaen" w:hAnsi="Sylfaen"/>
                <w:sz w:val="18"/>
                <w:szCs w:val="18"/>
              </w:rPr>
              <w:t xml:space="preserve">, </w:t>
            </w:r>
            <w:r w:rsidRPr="005F3BFA">
              <w:rPr>
                <w:rFonts w:ascii="Sylfaen" w:hAnsi="Sylfaen" w:cs="Sylfaen"/>
                <w:sz w:val="18"/>
                <w:szCs w:val="18"/>
              </w:rPr>
              <w:t>გენდერული</w:t>
            </w:r>
            <w:r w:rsidRPr="005F3BFA">
              <w:rPr>
                <w:rFonts w:ascii="Sylfaen" w:hAnsi="Sylfaen"/>
                <w:sz w:val="18"/>
                <w:szCs w:val="18"/>
              </w:rPr>
              <w:t xml:space="preserve"> </w:t>
            </w:r>
            <w:r w:rsidRPr="005F3BFA">
              <w:rPr>
                <w:rFonts w:ascii="Sylfaen" w:hAnsi="Sylfaen" w:cs="Sylfaen"/>
                <w:sz w:val="18"/>
                <w:szCs w:val="18"/>
              </w:rPr>
              <w:t>თანასწორობისა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დისკრიმინაციის</w:t>
            </w:r>
            <w:r w:rsidRPr="005F3BFA">
              <w:rPr>
                <w:rFonts w:ascii="Sylfaen" w:hAnsi="Sylfaen"/>
                <w:sz w:val="18"/>
                <w:szCs w:val="18"/>
              </w:rPr>
              <w:t xml:space="preserve"> </w:t>
            </w:r>
            <w:r w:rsidRPr="005F3BFA">
              <w:rPr>
                <w:rFonts w:ascii="Sylfaen" w:hAnsi="Sylfaen" w:cs="Sylfaen"/>
                <w:sz w:val="18"/>
                <w:szCs w:val="18"/>
              </w:rPr>
              <w:t>აკრძალვის</w:t>
            </w:r>
            <w:r w:rsidRPr="005F3BFA">
              <w:rPr>
                <w:rFonts w:ascii="Sylfaen" w:hAnsi="Sylfaen"/>
                <w:sz w:val="18"/>
                <w:szCs w:val="18"/>
              </w:rPr>
              <w:t xml:space="preserve">, </w:t>
            </w:r>
            <w:r w:rsidRPr="005F3BFA">
              <w:rPr>
                <w:rFonts w:ascii="Sylfaen" w:hAnsi="Sylfaen" w:cs="Sylfaen"/>
                <w:sz w:val="18"/>
                <w:szCs w:val="18"/>
              </w:rPr>
              <w:t>ასევე</w:t>
            </w:r>
            <w:r w:rsidRPr="005F3BFA">
              <w:rPr>
                <w:rFonts w:ascii="Sylfaen" w:hAnsi="Sylfaen"/>
                <w:sz w:val="18"/>
                <w:szCs w:val="18"/>
              </w:rPr>
              <w:t xml:space="preserve"> </w:t>
            </w:r>
            <w:r w:rsidRPr="005F3BFA">
              <w:rPr>
                <w:rFonts w:ascii="Sylfaen" w:hAnsi="Sylfaen" w:cs="Sylfaen"/>
                <w:sz w:val="18"/>
                <w:szCs w:val="18"/>
              </w:rPr>
              <w:t>კორპორაციული</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პასუხისმგებლობის</w:t>
            </w:r>
            <w:r w:rsidRPr="005F3BFA">
              <w:rPr>
                <w:rFonts w:ascii="Sylfaen" w:hAnsi="Sylfaen"/>
                <w:sz w:val="18"/>
                <w:szCs w:val="18"/>
              </w:rPr>
              <w:t xml:space="preserve"> </w:t>
            </w:r>
            <w:r w:rsidRPr="005F3BFA">
              <w:rPr>
                <w:rFonts w:ascii="Sylfaen" w:hAnsi="Sylfaen" w:cs="Sylfaen"/>
                <w:sz w:val="18"/>
                <w:szCs w:val="18"/>
              </w:rPr>
              <w:t>ხელშესაწყობად</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ამგვარად</w:t>
            </w:r>
            <w:r w:rsidRPr="005F3BFA">
              <w:rPr>
                <w:rFonts w:ascii="Sylfaen" w:hAnsi="Sylfaen"/>
                <w:sz w:val="18"/>
                <w:szCs w:val="18"/>
              </w:rPr>
              <w:t xml:space="preserve"> </w:t>
            </w:r>
            <w:r w:rsidRPr="005F3BFA">
              <w:rPr>
                <w:rFonts w:ascii="Sylfaen" w:hAnsi="Sylfaen" w:cs="Sylfaen"/>
                <w:sz w:val="18"/>
                <w:szCs w:val="18"/>
              </w:rPr>
              <w:t>წვლილს</w:t>
            </w:r>
            <w:r w:rsidRPr="005F3BFA">
              <w:rPr>
                <w:rFonts w:ascii="Sylfaen" w:hAnsi="Sylfaen"/>
                <w:sz w:val="18"/>
                <w:szCs w:val="18"/>
              </w:rPr>
              <w:t xml:space="preserve"> </w:t>
            </w:r>
            <w:r w:rsidRPr="005F3BFA">
              <w:rPr>
                <w:rFonts w:ascii="Sylfaen" w:hAnsi="Sylfaen" w:cs="Sylfaen"/>
                <w:sz w:val="18"/>
                <w:szCs w:val="18"/>
              </w:rPr>
              <w:t>შეიტანენ</w:t>
            </w:r>
            <w:r w:rsidRPr="005F3BFA">
              <w:rPr>
                <w:rFonts w:ascii="Sylfaen" w:hAnsi="Sylfaen"/>
                <w:sz w:val="18"/>
                <w:szCs w:val="18"/>
              </w:rPr>
              <w:t xml:space="preserve"> </w:t>
            </w:r>
            <w:r w:rsidRPr="005F3BFA">
              <w:rPr>
                <w:rFonts w:ascii="Sylfaen" w:hAnsi="Sylfaen" w:cs="Sylfaen"/>
                <w:sz w:val="18"/>
                <w:szCs w:val="18"/>
              </w:rPr>
              <w:t>მეტი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უკეთესი</w:t>
            </w:r>
            <w:r w:rsidRPr="005F3BFA">
              <w:rPr>
                <w:rFonts w:ascii="Sylfaen" w:hAnsi="Sylfaen"/>
                <w:sz w:val="18"/>
                <w:szCs w:val="18"/>
              </w:rPr>
              <w:t xml:space="preserve"> </w:t>
            </w:r>
            <w:r w:rsidRPr="005F3BFA">
              <w:rPr>
                <w:rFonts w:ascii="Sylfaen" w:hAnsi="Sylfaen" w:cs="Sylfaen"/>
                <w:sz w:val="18"/>
                <w:szCs w:val="18"/>
              </w:rPr>
              <w:t>სამუშაო</w:t>
            </w:r>
            <w:r w:rsidRPr="005F3BFA">
              <w:rPr>
                <w:rFonts w:ascii="Sylfaen" w:hAnsi="Sylfaen"/>
                <w:sz w:val="18"/>
                <w:szCs w:val="18"/>
              </w:rPr>
              <w:t xml:space="preserve"> </w:t>
            </w:r>
            <w:r w:rsidRPr="005F3BFA">
              <w:rPr>
                <w:rFonts w:ascii="Sylfaen" w:hAnsi="Sylfaen" w:cs="Sylfaen"/>
                <w:sz w:val="18"/>
                <w:szCs w:val="18"/>
              </w:rPr>
              <w:t>ადგილის</w:t>
            </w:r>
            <w:r w:rsidRPr="005F3BFA">
              <w:rPr>
                <w:rFonts w:ascii="Sylfaen" w:hAnsi="Sylfaen"/>
                <w:sz w:val="18"/>
                <w:szCs w:val="18"/>
              </w:rPr>
              <w:t xml:space="preserve">, </w:t>
            </w:r>
            <w:r w:rsidRPr="005F3BFA">
              <w:rPr>
                <w:rFonts w:ascii="Sylfaen" w:hAnsi="Sylfaen" w:cs="Sylfaen"/>
                <w:sz w:val="18"/>
                <w:szCs w:val="18"/>
              </w:rPr>
              <w:t>სიღარიბის</w:t>
            </w:r>
            <w:r w:rsidRPr="005F3BFA">
              <w:rPr>
                <w:rFonts w:ascii="Sylfaen" w:hAnsi="Sylfaen"/>
                <w:sz w:val="18"/>
                <w:szCs w:val="18"/>
              </w:rPr>
              <w:t xml:space="preserve"> </w:t>
            </w:r>
            <w:r w:rsidRPr="005F3BFA">
              <w:rPr>
                <w:rFonts w:ascii="Sylfaen" w:hAnsi="Sylfaen" w:cs="Sylfaen"/>
                <w:sz w:val="18"/>
                <w:szCs w:val="18"/>
              </w:rPr>
              <w:t>შემცირების</w:t>
            </w:r>
            <w:r w:rsidRPr="005F3BFA">
              <w:rPr>
                <w:rFonts w:ascii="Sylfaen" w:hAnsi="Sylfaen"/>
                <w:sz w:val="18"/>
                <w:szCs w:val="18"/>
              </w:rPr>
              <w:t xml:space="preserve">, </w:t>
            </w:r>
            <w:r w:rsidRPr="005F3BFA">
              <w:rPr>
                <w:rFonts w:ascii="Sylfaen" w:hAnsi="Sylfaen" w:cs="Sylfaen"/>
                <w:sz w:val="18"/>
                <w:szCs w:val="18"/>
              </w:rPr>
              <w:t>გაძლიერებული</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ინტეგრაციის</w:t>
            </w:r>
            <w:r w:rsidRPr="005F3BFA">
              <w:rPr>
                <w:rFonts w:ascii="Sylfaen" w:hAnsi="Sylfaen"/>
                <w:sz w:val="18"/>
                <w:szCs w:val="18"/>
              </w:rPr>
              <w:t xml:space="preserve">, </w:t>
            </w:r>
            <w:r w:rsidRPr="005F3BFA">
              <w:rPr>
                <w:rFonts w:ascii="Sylfaen" w:hAnsi="Sylfaen" w:cs="Sylfaen"/>
                <w:sz w:val="18"/>
                <w:szCs w:val="18"/>
              </w:rPr>
              <w:t>მდგრადი</w:t>
            </w:r>
            <w:r w:rsidRPr="005F3BFA">
              <w:rPr>
                <w:rFonts w:ascii="Sylfaen" w:hAnsi="Sylfaen"/>
                <w:sz w:val="18"/>
                <w:szCs w:val="18"/>
              </w:rPr>
              <w:t xml:space="preserve"> </w:t>
            </w:r>
            <w:r w:rsidRPr="005F3BFA">
              <w:rPr>
                <w:rFonts w:ascii="Sylfaen" w:hAnsi="Sylfaen" w:cs="Sylfaen"/>
                <w:sz w:val="18"/>
                <w:szCs w:val="18"/>
              </w:rPr>
              <w:t>განვითარებისა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გაუმჯობესებული</w:t>
            </w:r>
            <w:r w:rsidRPr="005F3BFA">
              <w:rPr>
                <w:rFonts w:ascii="Sylfaen" w:hAnsi="Sylfaen"/>
                <w:sz w:val="18"/>
                <w:szCs w:val="18"/>
              </w:rPr>
              <w:t xml:space="preserve"> </w:t>
            </w:r>
            <w:r w:rsidRPr="005F3BFA">
              <w:rPr>
                <w:rFonts w:ascii="Sylfaen" w:hAnsi="Sylfaen" w:cs="Sylfaen"/>
                <w:sz w:val="18"/>
                <w:szCs w:val="18"/>
              </w:rPr>
              <w:t>ცხოვრების</w:t>
            </w:r>
            <w:r w:rsidRPr="005F3BFA">
              <w:rPr>
                <w:rFonts w:ascii="Sylfaen" w:hAnsi="Sylfaen"/>
                <w:sz w:val="18"/>
                <w:szCs w:val="18"/>
              </w:rPr>
              <w:t xml:space="preserve"> </w:t>
            </w:r>
            <w:r w:rsidRPr="005F3BFA">
              <w:rPr>
                <w:rFonts w:ascii="Sylfaen" w:hAnsi="Sylfaen" w:cs="Sylfaen"/>
                <w:sz w:val="18"/>
                <w:szCs w:val="18"/>
              </w:rPr>
              <w:t>დონის</w:t>
            </w:r>
            <w:r w:rsidRPr="005F3BFA">
              <w:rPr>
                <w:rFonts w:ascii="Sylfaen" w:hAnsi="Sylfaen"/>
                <w:sz w:val="18"/>
                <w:szCs w:val="18"/>
              </w:rPr>
              <w:t xml:space="preserve"> </w:t>
            </w:r>
            <w:r w:rsidRPr="005F3BFA">
              <w:rPr>
                <w:rFonts w:ascii="Sylfaen" w:hAnsi="Sylfaen" w:cs="Sylfaen"/>
                <w:sz w:val="18"/>
                <w:szCs w:val="18"/>
              </w:rPr>
              <w:t>უზრუნველყოფაში</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348, </w:t>
            </w:r>
            <w:r w:rsidRPr="005F3BFA">
              <w:rPr>
                <w:rFonts w:ascii="Sylfaen" w:hAnsi="Sylfaen" w:cs="Sylfaen"/>
                <w:b/>
                <w:bCs/>
                <w:sz w:val="18"/>
                <w:szCs w:val="18"/>
              </w:rPr>
              <w:t>პარაგრაფი</w:t>
            </w:r>
            <w:r w:rsidRPr="005F3BFA">
              <w:rPr>
                <w:rFonts w:ascii="Sylfaen" w:hAnsi="Sylfaen"/>
                <w:b/>
                <w:bCs/>
                <w:sz w:val="18"/>
                <w:szCs w:val="18"/>
              </w:rPr>
              <w:t xml:space="preserve"> 1</w:t>
            </w:r>
          </w:p>
          <w:p w:rsidR="00C66EC3" w:rsidRPr="005F3BFA" w:rsidRDefault="00C66EC3" w:rsidP="00DC0073">
            <w:pPr>
              <w:pStyle w:val="NormalWeb"/>
              <w:spacing w:before="0" w:beforeAutospacing="0" w:after="0" w:afterAutospacing="0"/>
              <w:rPr>
                <w:rFonts w:ascii="Sylfaen" w:hAnsi="Sylfaen" w:cs="Sylfaen"/>
                <w:b/>
                <w:bCs/>
                <w:sz w:val="18"/>
                <w:szCs w:val="18"/>
              </w:rPr>
            </w:pP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t>10</w:t>
            </w:r>
            <w:r w:rsidR="00AE4D2D" w:rsidRPr="005F3BFA">
              <w:rPr>
                <w:rFonts w:ascii="Sylfaen" w:hAnsi="Sylfaen"/>
                <w:sz w:val="18"/>
                <w:szCs w:val="18"/>
                <w:lang w:val="ka-GE"/>
              </w:rPr>
              <w:t>.1</w:t>
            </w:r>
          </w:p>
        </w:tc>
        <w:tc>
          <w:tcPr>
            <w:tcW w:w="252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 xml:space="preserve">შრომის ბაზრის აქტიური პოლიტიკის განხორციელება </w:t>
            </w:r>
          </w:p>
        </w:tc>
        <w:tc>
          <w:tcPr>
            <w:tcW w:w="2250" w:type="dxa"/>
          </w:tcPr>
          <w:p w:rsidR="00C66EC3" w:rsidRPr="005F3BFA" w:rsidRDefault="005F074E" w:rsidP="00DC0073">
            <w:pPr>
              <w:rPr>
                <w:rFonts w:ascii="Sylfaen" w:hAnsi="Sylfaen"/>
                <w:sz w:val="18"/>
                <w:szCs w:val="18"/>
                <w:lang w:val="ka-GE"/>
              </w:rPr>
            </w:pPr>
            <w:hyperlink r:id="rId15"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p w:rsidR="00C66EC3" w:rsidRPr="005F3BFA" w:rsidRDefault="00C66EC3" w:rsidP="00DC0073">
            <w:pPr>
              <w:rPr>
                <w:rFonts w:ascii="Sylfaen" w:hAnsi="Sylfaen"/>
                <w:sz w:val="18"/>
                <w:szCs w:val="18"/>
                <w:lang w:val="ka-GE"/>
              </w:rPr>
            </w:pPr>
          </w:p>
          <w:p w:rsidR="00C66EC3" w:rsidRPr="005F3BFA" w:rsidRDefault="00C66EC3" w:rsidP="00DC0073">
            <w:pPr>
              <w:rPr>
                <w:rFonts w:ascii="Sylfaen" w:hAnsi="Sylfaen"/>
                <w:sz w:val="18"/>
                <w:szCs w:val="18"/>
                <w:lang w:val="ka-GE"/>
              </w:rPr>
            </w:pPr>
          </w:p>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სსიპ სოციალური მომსახურების სააგენტო</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jc w:val="both"/>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836DE" w:rsidRPr="005F3BFA" w:rsidTr="00DC0073">
        <w:trPr>
          <w:trHeight w:val="3923"/>
        </w:trPr>
        <w:tc>
          <w:tcPr>
            <w:tcW w:w="426" w:type="dxa"/>
          </w:tcPr>
          <w:p w:rsidR="00C836DE" w:rsidRPr="005F3BFA" w:rsidRDefault="00C836DE" w:rsidP="00DC0073">
            <w:pPr>
              <w:rPr>
                <w:rFonts w:ascii="Sylfaen" w:hAnsi="Sylfaen"/>
                <w:sz w:val="18"/>
                <w:szCs w:val="18"/>
              </w:rPr>
            </w:pPr>
          </w:p>
        </w:tc>
        <w:tc>
          <w:tcPr>
            <w:tcW w:w="3795" w:type="dxa"/>
            <w:vMerge w:val="restart"/>
          </w:tcPr>
          <w:p w:rsidR="00C836DE" w:rsidRPr="00B877A7" w:rsidRDefault="00C836DE" w:rsidP="00B877A7">
            <w:pPr>
              <w:spacing w:before="100" w:beforeAutospacing="1" w:after="100" w:afterAutospacing="1"/>
              <w:rPr>
                <w:rFonts w:ascii="Sylfaen" w:eastAsia="Times New Roman" w:hAnsi="Sylfaen" w:cs="Times New Roman"/>
                <w:sz w:val="18"/>
                <w:szCs w:val="18"/>
              </w:rPr>
            </w:pPr>
            <w:r w:rsidRPr="00B877A7">
              <w:rPr>
                <w:rFonts w:ascii="Sylfaen" w:eastAsia="Times New Roman" w:hAnsi="Sylfaen" w:cs="Sylfaen"/>
                <w:sz w:val="18"/>
                <w:szCs w:val="18"/>
              </w:rPr>
              <w:t>მხარეები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გააგრძელებენ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დიალოგს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ასოცირების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შესახებ</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შეთანხმების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ვაჭრობისა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მდგრადი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თავში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განხილული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საკითხების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კერძოდ</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ყველა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საერთაშორისო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ფუნდამენტალური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სტანდარტის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შესაბამისი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სათანადო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ინსპექციის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სისტემის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ინფორმაციის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გაცვლასთან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კოდექსის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მრავალმხრივი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გარემოსდაცვითი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შეთანხმებების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რომლის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მხარეც</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ერთ</w:t>
            </w:r>
            <w:r w:rsidRPr="00B877A7">
              <w:rPr>
                <w:rFonts w:ascii="Sylfaen" w:eastAsia="Times New Roman" w:hAnsi="Sylfaen" w:cs="Times New Roman"/>
                <w:sz w:val="18"/>
                <w:szCs w:val="18"/>
              </w:rPr>
              <w:t>-</w:t>
            </w:r>
            <w:r w:rsidRPr="00B877A7">
              <w:rPr>
                <w:rFonts w:ascii="Sylfaen" w:eastAsia="Times New Roman" w:hAnsi="Sylfaen" w:cs="Sylfaen"/>
                <w:sz w:val="18"/>
                <w:szCs w:val="18"/>
              </w:rPr>
              <w:t>ერთი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მათგანია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მდგრადი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განვითარებიდან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გამომდინარე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მათი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ვალდებულებების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დაკავშირებით</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lastRenderedPageBreak/>
              <w:t>აგრეთვე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გაიზიარებენ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გაცვლიან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საუკეთესო</w:t>
            </w:r>
            <w:r w:rsidRPr="00B877A7">
              <w:rPr>
                <w:rFonts w:ascii="Sylfaen" w:eastAsia="Times New Roman" w:hAnsi="Sylfaen" w:cs="Times New Roman"/>
                <w:sz w:val="18"/>
                <w:szCs w:val="18"/>
              </w:rPr>
              <w:t>/</w:t>
            </w:r>
            <w:r w:rsidRPr="00B877A7">
              <w:rPr>
                <w:rFonts w:ascii="Sylfaen" w:eastAsia="Times New Roman" w:hAnsi="Sylfaen" w:cs="Sylfaen"/>
                <w:sz w:val="18"/>
                <w:szCs w:val="18"/>
              </w:rPr>
              <w:t>მოწინავე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პრაქტიკას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აღნიშნული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თავით</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განსაზღვრული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ვალდებულებების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სამომავლო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შესრულების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დაინტერესებული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მხარეების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ჩართულობისა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სამოქალაქო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საზოგადოების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დიალოგის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გათვალისწინებით</w:t>
            </w:r>
            <w:r w:rsidRPr="00B877A7">
              <w:rPr>
                <w:rFonts w:ascii="Sylfaen" w:eastAsia="Times New Roman" w:hAnsi="Sylfaen" w:cs="Times New Roman"/>
                <w:sz w:val="18"/>
                <w:szCs w:val="18"/>
              </w:rPr>
              <w:t>.</w:t>
            </w:r>
          </w:p>
          <w:p w:rsidR="00C836DE" w:rsidRPr="00B877A7" w:rsidRDefault="00C836DE" w:rsidP="00B877A7">
            <w:pPr>
              <w:spacing w:before="100" w:beforeAutospacing="1" w:after="100" w:afterAutospacing="1"/>
              <w:rPr>
                <w:rFonts w:ascii="Sylfaen" w:eastAsia="Times New Roman" w:hAnsi="Sylfaen" w:cs="Times New Roman"/>
                <w:sz w:val="18"/>
                <w:szCs w:val="18"/>
              </w:rPr>
            </w:pPr>
            <w:r w:rsidRPr="00B877A7">
              <w:rPr>
                <w:rFonts w:ascii="Sylfaen" w:eastAsia="Times New Roman" w:hAnsi="Sylfaen" w:cs="Sylfaen"/>
                <w:b/>
                <w:bCs/>
                <w:sz w:val="18"/>
                <w:szCs w:val="18"/>
              </w:rPr>
              <w:t>ასოცირების</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დღის</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წესრიგი</w:t>
            </w:r>
            <w:r w:rsidRPr="00B877A7">
              <w:rPr>
                <w:rFonts w:ascii="Sylfaen" w:eastAsia="Times New Roman" w:hAnsi="Sylfaen" w:cs="Times New Roman"/>
                <w:b/>
                <w:bCs/>
                <w:sz w:val="18"/>
                <w:szCs w:val="18"/>
              </w:rPr>
              <w:t xml:space="preserve">; 2.5 </w:t>
            </w:r>
            <w:r w:rsidRPr="00B877A7">
              <w:rPr>
                <w:rFonts w:ascii="Sylfaen" w:eastAsia="Times New Roman" w:hAnsi="Sylfaen" w:cs="Sylfaen"/>
                <w:b/>
                <w:bCs/>
                <w:sz w:val="18"/>
                <w:szCs w:val="18"/>
              </w:rPr>
              <w:t>ვაჭრობა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ვაჭრობასთან</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დაკავშირებული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საკითხები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ვაჭრობა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მდგრადი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განვითარება</w:t>
            </w:r>
            <w:r w:rsidRPr="00B877A7">
              <w:rPr>
                <w:rFonts w:ascii="Sylfaen" w:eastAsia="Times New Roman" w:hAnsi="Sylfaen" w:cs="Times New Roman"/>
                <w:b/>
                <w:bCs/>
                <w:sz w:val="18"/>
                <w:szCs w:val="18"/>
              </w:rPr>
              <w:t xml:space="preserve"> </w:t>
            </w:r>
          </w:p>
          <w:p w:rsidR="00C836DE" w:rsidRPr="005F3BFA" w:rsidRDefault="00C836DE" w:rsidP="00DC0073">
            <w:pPr>
              <w:pStyle w:val="NormalWeb"/>
              <w:spacing w:before="0" w:beforeAutospacing="0" w:after="0" w:afterAutospacing="0"/>
              <w:rPr>
                <w:rFonts w:ascii="Sylfaen" w:hAnsi="Sylfaen" w:cs="Sylfaen"/>
                <w:sz w:val="18"/>
                <w:szCs w:val="18"/>
              </w:rPr>
            </w:pPr>
          </w:p>
        </w:tc>
        <w:tc>
          <w:tcPr>
            <w:tcW w:w="630" w:type="dxa"/>
          </w:tcPr>
          <w:p w:rsidR="00C836DE" w:rsidRPr="005F3BFA" w:rsidRDefault="00C836DE" w:rsidP="00DC0073">
            <w:pPr>
              <w:rPr>
                <w:rFonts w:ascii="Sylfaen" w:hAnsi="Sylfaen"/>
                <w:sz w:val="18"/>
                <w:szCs w:val="18"/>
              </w:rPr>
            </w:pPr>
          </w:p>
        </w:tc>
        <w:tc>
          <w:tcPr>
            <w:tcW w:w="2520" w:type="dxa"/>
          </w:tcPr>
          <w:p w:rsidR="00C836DE" w:rsidRPr="005F3BFA" w:rsidRDefault="005F074E" w:rsidP="00DC0073">
            <w:pPr>
              <w:rPr>
                <w:rFonts w:ascii="Sylfaen" w:hAnsi="Sylfaen"/>
                <w:sz w:val="18"/>
                <w:szCs w:val="18"/>
                <w:lang w:val="ka-GE"/>
              </w:rPr>
            </w:pPr>
            <w:hyperlink r:id="rId16" w:history="1">
              <w:r w:rsidR="00C836DE" w:rsidRPr="00C836DE">
                <w:rPr>
                  <w:rFonts w:ascii="Sylfaen" w:hAnsi="Sylfaen" w:cs="Sylfaen"/>
                  <w:sz w:val="18"/>
                  <w:szCs w:val="18"/>
                  <w:lang w:val="ka-GE"/>
                </w:rPr>
                <w:t>დამსაქმებელთა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დასაქმებულთა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ინფორმირება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სამუშაო</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ადგილზე</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უსაფრთხოებისა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წესების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შესახებ</w:t>
              </w:r>
              <w:r w:rsidR="00C836DE" w:rsidRPr="00C836DE">
                <w:rPr>
                  <w:rFonts w:ascii="Sylfaen" w:hAnsi="Sylfaen"/>
                  <w:sz w:val="18"/>
                  <w:szCs w:val="18"/>
                  <w:lang w:val="ka-GE"/>
                </w:rPr>
                <w:t>.</w:t>
              </w:r>
            </w:hyperlink>
          </w:p>
        </w:tc>
        <w:tc>
          <w:tcPr>
            <w:tcW w:w="2250" w:type="dxa"/>
          </w:tcPr>
          <w:p w:rsidR="00C836DE" w:rsidRPr="00C836DE" w:rsidRDefault="005F074E" w:rsidP="00DC0073">
            <w:pPr>
              <w:rPr>
                <w:rFonts w:ascii="Sylfaen" w:hAnsi="Sylfaen"/>
                <w:sz w:val="18"/>
                <w:szCs w:val="18"/>
                <w:lang w:val="ka-GE"/>
              </w:rPr>
            </w:pPr>
            <w:hyperlink r:id="rId17" w:history="1">
              <w:r w:rsidR="00C836DE" w:rsidRPr="00C836DE">
                <w:rPr>
                  <w:rFonts w:ascii="Sylfaen" w:hAnsi="Sylfaen" w:cs="Sylfaen"/>
                  <w:sz w:val="18"/>
                  <w:szCs w:val="18"/>
                  <w:lang w:val="ka-GE"/>
                </w:rPr>
                <w:t>საქართველოს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ოკუპირებული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ტერიტორიებიდან</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დევნილთა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სოციალური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სამინისტრო</w:t>
              </w:r>
            </w:hyperlink>
          </w:p>
        </w:tc>
        <w:tc>
          <w:tcPr>
            <w:tcW w:w="1530" w:type="dxa"/>
          </w:tcPr>
          <w:p w:rsidR="00C836DE" w:rsidRPr="00C836DE" w:rsidRDefault="00C836DE" w:rsidP="00DC0073">
            <w:pPr>
              <w:rPr>
                <w:rFonts w:ascii="Sylfaen" w:hAnsi="Sylfaen"/>
                <w:sz w:val="18"/>
                <w:szCs w:val="18"/>
              </w:rPr>
            </w:pPr>
            <w:r>
              <w:rPr>
                <w:rFonts w:ascii="Sylfaen" w:hAnsi="Sylfaen"/>
                <w:sz w:val="18"/>
                <w:szCs w:val="18"/>
              </w:rPr>
              <w:t>2020-2021</w:t>
            </w:r>
          </w:p>
        </w:tc>
        <w:tc>
          <w:tcPr>
            <w:tcW w:w="1530" w:type="dxa"/>
          </w:tcPr>
          <w:p w:rsidR="00C836DE" w:rsidRPr="005F3BFA" w:rsidRDefault="00C836DE"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5F3BFA" w:rsidRDefault="00C836DE" w:rsidP="00DC0073">
            <w:pPr>
              <w:jc w:val="both"/>
              <w:rPr>
                <w:rFonts w:ascii="Sylfaen" w:hAnsi="Sylfaen"/>
                <w:sz w:val="18"/>
                <w:szCs w:val="18"/>
                <w:lang w:val="ka-GE"/>
              </w:rPr>
            </w:pPr>
          </w:p>
        </w:tc>
      </w:tr>
      <w:tr w:rsidR="00C836DE" w:rsidRPr="005F3BFA" w:rsidTr="00DC0073">
        <w:trPr>
          <w:trHeight w:val="3923"/>
        </w:trPr>
        <w:tc>
          <w:tcPr>
            <w:tcW w:w="426" w:type="dxa"/>
          </w:tcPr>
          <w:p w:rsidR="00C836DE" w:rsidRPr="005F3BFA" w:rsidRDefault="00C836DE" w:rsidP="00C836DE">
            <w:pPr>
              <w:rPr>
                <w:rFonts w:ascii="Sylfaen" w:hAnsi="Sylfaen"/>
                <w:sz w:val="18"/>
                <w:szCs w:val="18"/>
              </w:rPr>
            </w:pPr>
          </w:p>
        </w:tc>
        <w:tc>
          <w:tcPr>
            <w:tcW w:w="3795" w:type="dxa"/>
            <w:vMerge/>
          </w:tcPr>
          <w:p w:rsidR="00C836DE" w:rsidRPr="00B877A7" w:rsidRDefault="00C836DE" w:rsidP="00C836DE">
            <w:pPr>
              <w:spacing w:before="100" w:beforeAutospacing="1" w:after="100" w:afterAutospacing="1"/>
              <w:rPr>
                <w:rFonts w:ascii="Sylfaen" w:eastAsia="Times New Roman" w:hAnsi="Sylfaen" w:cs="Sylfaen"/>
                <w:sz w:val="18"/>
                <w:szCs w:val="18"/>
              </w:rPr>
            </w:pPr>
          </w:p>
        </w:tc>
        <w:tc>
          <w:tcPr>
            <w:tcW w:w="630" w:type="dxa"/>
          </w:tcPr>
          <w:p w:rsidR="00C836DE" w:rsidRPr="005F3BFA" w:rsidRDefault="00C836DE" w:rsidP="00C836DE">
            <w:pPr>
              <w:rPr>
                <w:rFonts w:ascii="Sylfaen" w:hAnsi="Sylfaen"/>
                <w:sz w:val="18"/>
                <w:szCs w:val="18"/>
              </w:rPr>
            </w:pPr>
          </w:p>
        </w:tc>
        <w:tc>
          <w:tcPr>
            <w:tcW w:w="2520" w:type="dxa"/>
          </w:tcPr>
          <w:p w:rsidR="00C836DE" w:rsidRDefault="005F074E" w:rsidP="00C836DE">
            <w:hyperlink r:id="rId18" w:history="1">
              <w:r w:rsidR="00C836DE" w:rsidRPr="00C836DE">
                <w:rPr>
                  <w:rFonts w:ascii="Sylfaen" w:hAnsi="Sylfaen" w:cs="Sylfaen"/>
                  <w:sz w:val="18"/>
                  <w:szCs w:val="18"/>
                  <w:lang w:val="ka-GE"/>
                </w:rPr>
                <w:t>დამსაქმებელთა და დასაქმებულთა ცნობიერების ამაღლება ბავშვთა შრომის შესახებ</w:t>
              </w:r>
            </w:hyperlink>
          </w:p>
        </w:tc>
        <w:tc>
          <w:tcPr>
            <w:tcW w:w="2250" w:type="dxa"/>
          </w:tcPr>
          <w:p w:rsidR="00C836DE" w:rsidRPr="00C836DE" w:rsidRDefault="005F074E" w:rsidP="00C836DE">
            <w:pPr>
              <w:rPr>
                <w:rFonts w:ascii="Sylfaen" w:hAnsi="Sylfaen"/>
                <w:sz w:val="18"/>
                <w:szCs w:val="18"/>
                <w:lang w:val="ka-GE"/>
              </w:rPr>
            </w:pPr>
            <w:hyperlink r:id="rId19" w:history="1">
              <w:r w:rsidR="00C836DE" w:rsidRPr="00C836DE">
                <w:rPr>
                  <w:rFonts w:ascii="Sylfaen" w:hAnsi="Sylfaen" w:cs="Sylfaen"/>
                  <w:sz w:val="18"/>
                  <w:szCs w:val="18"/>
                  <w:lang w:val="ka-GE"/>
                </w:rPr>
                <w:t>საქართველოს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ოკუპირებული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ტერიტორიებიდან</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დევნილთა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სოციალური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სამინისტრო</w:t>
              </w:r>
            </w:hyperlink>
          </w:p>
        </w:tc>
        <w:tc>
          <w:tcPr>
            <w:tcW w:w="1530" w:type="dxa"/>
          </w:tcPr>
          <w:p w:rsidR="00C836DE" w:rsidRPr="00C836DE" w:rsidRDefault="00C836DE" w:rsidP="00C836DE">
            <w:pPr>
              <w:rPr>
                <w:rFonts w:ascii="Sylfaen" w:hAnsi="Sylfaen"/>
                <w:sz w:val="18"/>
                <w:szCs w:val="18"/>
              </w:rPr>
            </w:pPr>
            <w:r>
              <w:rPr>
                <w:rFonts w:ascii="Sylfaen" w:hAnsi="Sylfaen"/>
                <w:sz w:val="18"/>
                <w:szCs w:val="18"/>
              </w:rPr>
              <w:t>2020-2021</w:t>
            </w:r>
          </w:p>
        </w:tc>
        <w:tc>
          <w:tcPr>
            <w:tcW w:w="1530" w:type="dxa"/>
          </w:tcPr>
          <w:p w:rsidR="00C836DE" w:rsidRPr="005F3BFA" w:rsidRDefault="00C836DE" w:rsidP="00C836DE">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5F3BFA" w:rsidRDefault="00C836DE" w:rsidP="00C836DE">
            <w:pPr>
              <w:jc w:val="both"/>
              <w:rPr>
                <w:rFonts w:ascii="Sylfaen" w:hAnsi="Sylfaen"/>
                <w:sz w:val="18"/>
                <w:szCs w:val="18"/>
                <w:lang w:val="ka-GE"/>
              </w:rPr>
            </w:pPr>
          </w:p>
        </w:tc>
      </w:tr>
      <w:tr w:rsidR="0024521C" w:rsidRPr="005F3BFA" w:rsidTr="00DC0073">
        <w:trPr>
          <w:trHeight w:val="3923"/>
        </w:trPr>
        <w:tc>
          <w:tcPr>
            <w:tcW w:w="426" w:type="dxa"/>
          </w:tcPr>
          <w:p w:rsidR="0024521C" w:rsidRPr="005F3BFA" w:rsidRDefault="0024521C" w:rsidP="00DC0073">
            <w:pPr>
              <w:rPr>
                <w:rFonts w:ascii="Sylfaen" w:hAnsi="Sylfaen"/>
                <w:sz w:val="18"/>
                <w:szCs w:val="18"/>
              </w:rPr>
            </w:pPr>
            <w:r w:rsidRPr="005F3BFA">
              <w:rPr>
                <w:rFonts w:ascii="Sylfaen" w:hAnsi="Sylfaen"/>
                <w:sz w:val="18"/>
                <w:szCs w:val="18"/>
              </w:rPr>
              <w:lastRenderedPageBreak/>
              <w:t>11</w:t>
            </w:r>
          </w:p>
        </w:tc>
        <w:tc>
          <w:tcPr>
            <w:tcW w:w="3795" w:type="dxa"/>
          </w:tcPr>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სამუ</w:t>
            </w:r>
            <w:r w:rsidRPr="005F3BFA">
              <w:rPr>
                <w:rFonts w:ascii="Sylfaen" w:hAnsi="Sylfaen" w:cs="Sylfaen"/>
                <w:sz w:val="18"/>
                <w:szCs w:val="18"/>
                <w:lang w:val="ka-GE"/>
              </w:rPr>
              <w:t>შ</w:t>
            </w:r>
            <w:r w:rsidRPr="005F3BFA">
              <w:rPr>
                <w:rFonts w:ascii="Sylfaen" w:hAnsi="Sylfaen" w:cs="Sylfaen"/>
                <w:sz w:val="18"/>
                <w:szCs w:val="18"/>
              </w:rPr>
              <w:t xml:space="preserve">აო სივრცეში ჯანმრთელობისა და უსაფრთხოების პირობების შრომითი ინსპექციის სისტემის საზედამხედველო ფუნქციების განმსაზღვრელი საკანონმდებლო ჩარჩოს მიღება, და შრომის საერთაშორისო ორგანიზაციის (ILO) სტანდარტების შესაბამისად, არსებულ კანონმდებლობაში შრომის ინსპექტორთა უფლებამოსილებების განხორციელებასთან დაკავშირებული შეზღუდვების აღმოფხვრა.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პროფესიული კავშირების უფლებები და ძირითადი შრომითი სტანდარტები </w:t>
            </w:r>
            <w:r w:rsidRPr="005F3BFA">
              <w:rPr>
                <w:rFonts w:ascii="Sylfaen" w:hAnsi="Sylfaen" w:cs="Sylfaen"/>
                <w:b/>
                <w:sz w:val="18"/>
                <w:szCs w:val="18"/>
              </w:rPr>
              <w:cr/>
            </w:r>
          </w:p>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მოემზადონ ევროკავშირის 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w:t>
            </w:r>
            <w:r w:rsidRPr="005F3BFA">
              <w:rPr>
                <w:rFonts w:ascii="Sylfaen" w:hAnsi="Sylfaen" w:cs="Sylfaen"/>
                <w:sz w:val="18"/>
                <w:szCs w:val="18"/>
              </w:rPr>
              <w:lastRenderedPageBreak/>
              <w:t xml:space="preserve">შესახებ შეთანხმების შესაბამის დანართებში, და კერძოდ შექმნან 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შეიმუშაონ საკანონმდებლო ბაზა, რომელიც საჭიროა ეფექტიანი შრომითი ინსპექციის სისტემის შესაქმნელად.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პოლიტიკა და თანაბარი შესაძლებლობები </w:t>
            </w:r>
          </w:p>
        </w:tc>
        <w:tc>
          <w:tcPr>
            <w:tcW w:w="630" w:type="dxa"/>
          </w:tcPr>
          <w:p w:rsidR="0024521C" w:rsidRPr="005F3BFA" w:rsidRDefault="0024521C" w:rsidP="00DC0073">
            <w:pPr>
              <w:rPr>
                <w:rFonts w:ascii="Sylfaen" w:hAnsi="Sylfaen"/>
                <w:sz w:val="18"/>
                <w:szCs w:val="18"/>
              </w:rPr>
            </w:pPr>
          </w:p>
        </w:tc>
        <w:tc>
          <w:tcPr>
            <w:tcW w:w="252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უსაფრთხოების შესახებ“ კანონის ახალი რედაქციის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24521C" w:rsidRPr="005F3BFA" w:rsidTr="00DC0073">
        <w:trPr>
          <w:trHeight w:val="2600"/>
        </w:trPr>
        <w:tc>
          <w:tcPr>
            <w:tcW w:w="426"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lastRenderedPageBreak/>
              <w:t>12</w:t>
            </w:r>
          </w:p>
        </w:tc>
        <w:tc>
          <w:tcPr>
            <w:tcW w:w="3795" w:type="dxa"/>
            <w:vMerge w:val="restart"/>
          </w:tcPr>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მხარეები გააგრძელებენ დიალოგს ასოცირების შესახებ  შეთანხმების ვაჭრობისა და მდგრადი განვითარების თავში  განხილული საკითხების თაობაზე, კერძოდ, ყველა საერთაშორისო ფუნდამენტალური შრომითი სტანდარტის შესაბამისი სათანადო შრომითი ინსპექციის სისტემის განვითარების თაობაზე ინფორმაციის გაცვლასთან, შრომის კოდექსის იმპლემენტაციასთან, იმ მრავალმხრივი გარემოსდაცვითი </w:t>
            </w:r>
            <w:r w:rsidRPr="005F3BFA">
              <w:rPr>
                <w:rFonts w:ascii="Sylfaen" w:hAnsi="Sylfaen" w:cs="Sylfaen"/>
                <w:sz w:val="18"/>
                <w:szCs w:val="18"/>
              </w:rPr>
              <w:lastRenderedPageBreak/>
              <w:t xml:space="preserve">შეთანხმებების იმპლემენტაციასთან, რომლის მხარეც ერთ-ერთი მათგანია, და მდგრადი განვითარებიდან გამომდინარე მათი ვალდებულებების იმპლემენტაციასთან დაკავშირებით, აგრეთვე  გაიზიარებენ და გაცვლიან საუკეთესო/მოწინავე პრაქტიკას აღნიშნული თავით განსაზღვრული ვალდებულებების სამომავლო შესრულების თაობაზე დაინტერესებული მხარეების ჩართულობისა სამოქალაქო საზოგადოების  დიალოგის  გათვალისწინებით.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2.5 ვაჭრობა და ვაჭრობასთან დაკავშირებული საკითხები, ვაჭრობა და მდგრადი განვითარება </w:t>
            </w:r>
            <w:r w:rsidRPr="005F3BFA">
              <w:rPr>
                <w:rFonts w:ascii="Sylfaen" w:hAnsi="Sylfaen" w:cs="Sylfaen"/>
                <w:b/>
                <w:sz w:val="18"/>
                <w:szCs w:val="18"/>
              </w:rPr>
              <w:cr/>
            </w:r>
          </w:p>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lastRenderedPageBreak/>
              <w:t>12.1</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სოციალურ პარტნიორთა სამმხრივი კომისიის ფუნქციონირება</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xml:space="preserve">აქტივობა გაგრძელდება მომდევნო წლებშიც. </w:t>
            </w:r>
          </w:p>
        </w:tc>
      </w:tr>
      <w:tr w:rsidR="0024521C" w:rsidRPr="005F3BFA" w:rsidTr="00DC0073">
        <w:trPr>
          <w:trHeight w:val="3923"/>
        </w:trPr>
        <w:tc>
          <w:tcPr>
            <w:tcW w:w="426" w:type="dxa"/>
          </w:tcPr>
          <w:p w:rsidR="0024521C" w:rsidRPr="005F3BFA" w:rsidRDefault="0024521C" w:rsidP="00DC0073">
            <w:pPr>
              <w:rPr>
                <w:rFonts w:ascii="Sylfaen" w:hAnsi="Sylfaen"/>
                <w:sz w:val="18"/>
                <w:szCs w:val="18"/>
                <w:lang w:val="ka-GE"/>
              </w:rPr>
            </w:pPr>
          </w:p>
        </w:tc>
        <w:tc>
          <w:tcPr>
            <w:tcW w:w="3795" w:type="dxa"/>
            <w:vMerge/>
          </w:tcPr>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12.2</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დამსაქმებელთა და დასაქმებულთა ცნობიერების ამაღლება ბავშვთა შრომის შესახებ</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24521C" w:rsidRPr="005F3BFA" w:rsidTr="00DC0073">
        <w:trPr>
          <w:trHeight w:val="3923"/>
        </w:trPr>
        <w:tc>
          <w:tcPr>
            <w:tcW w:w="426" w:type="dxa"/>
          </w:tcPr>
          <w:p w:rsidR="0024521C" w:rsidRPr="005F3BFA" w:rsidRDefault="0024521C" w:rsidP="00DC0073">
            <w:pPr>
              <w:rPr>
                <w:rFonts w:ascii="Sylfaen" w:hAnsi="Sylfaen"/>
                <w:sz w:val="18"/>
                <w:szCs w:val="18"/>
                <w:lang w:val="ka-GE"/>
              </w:rPr>
            </w:pPr>
          </w:p>
        </w:tc>
        <w:tc>
          <w:tcPr>
            <w:tcW w:w="3795" w:type="dxa"/>
            <w:vMerge/>
          </w:tcPr>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12.3</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E46C5F" w:rsidRPr="005F3BFA" w:rsidTr="00DC0073">
        <w:trPr>
          <w:trHeight w:val="3923"/>
        </w:trPr>
        <w:tc>
          <w:tcPr>
            <w:tcW w:w="426" w:type="dxa"/>
          </w:tcPr>
          <w:p w:rsidR="00E46C5F"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13</w:t>
            </w:r>
          </w:p>
        </w:tc>
        <w:tc>
          <w:tcPr>
            <w:tcW w:w="3795" w:type="dxa"/>
          </w:tcPr>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sz w:val="18"/>
                <w:szCs w:val="18"/>
                <w:lang w:val="ka-GE"/>
              </w:rPr>
              <w:t xml:space="preserve">მხარეები გააძლიერებენ  დიალოგსა და თანამშრომლობას ღირსეული შრომის პირობების (Decent Work Agenda), დასაქმების პოლიტიკის, სამუშაოზე ჯანმრთელობისა და უსაფრთხოების, სოციალური დიალოგის, სოციალური დაცვის, სოციალური ჩართულობის, გენდერული თანასწორობისა და დისკრიმინაციის აკრძალვის, ასევე კორპორაციული სოციალური პასუხისმგებლობის ხელშესაწყობად, და ამგვარად წვლილს შეიტანენ მეტი და უკეთესი სამუშაო ადგილის, სიღარიბის შემცირების, გაძლიერებული სოციალური ინტეგრაციის, მდგრადი განვითარებისა და გაუმჯობესებული ცხოვრების დონის უზრუნველყოფაში. </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b/>
                <w:sz w:val="18"/>
                <w:szCs w:val="18"/>
                <w:lang w:val="ka-GE"/>
              </w:rPr>
              <w:t>ასოცირების შესახებ შეთანხმება; კარი VI, თავი 14, მუხლი 348, პარაგრაფი 1</w:t>
            </w:r>
            <w:r w:rsidRPr="005F3BFA">
              <w:rPr>
                <w:rFonts w:ascii="Sylfaen" w:hAnsi="Sylfaen" w:cs="Sylfaen"/>
                <w:b/>
                <w:sz w:val="18"/>
                <w:szCs w:val="18"/>
                <w:lang w:val="ka-GE"/>
              </w:rPr>
              <w:cr/>
            </w: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sz w:val="18"/>
                <w:szCs w:val="18"/>
                <w:lang w:val="ka-GE"/>
              </w:rPr>
              <w:t xml:space="preserve">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lang w:val="ka-GE"/>
              </w:rPr>
              <w:t>ასოცირების შესახებ შეთანხმება; კარი VI, თავი 14, მუხლი 354, პარაგრაფი 1</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sz w:val="18"/>
                <w:szCs w:val="18"/>
                <w:lang w:val="ka-GE"/>
              </w:rPr>
              <w:t xml:space="preserve">1992 წლის 3 ნოემბრის საბჭოს დირექტივა 92/91/EEC ბურღვის მეშვეობით მინერალების 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(მეთერთმეტე ინდივიდუალური დირექტივა 89/391/EEC დირექტივის მე16(1) მუხლის კონტექსტში); 1992 წლის 3 დეკემბრის საბჭოს დირექტივა 92/104/EEC ზედაპირზე და მიწის ქვეშ მინერალების </w:t>
            </w:r>
            <w:r w:rsidRPr="005F3BFA">
              <w:rPr>
                <w:rFonts w:ascii="Sylfaen" w:hAnsi="Sylfaen" w:cs="Sylfaen"/>
                <w:sz w:val="18"/>
                <w:szCs w:val="18"/>
                <w:lang w:val="ka-GE"/>
              </w:rPr>
              <w:lastRenderedPageBreak/>
              <w:t>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(მეთორმეტე ინდივიდუალური დირექტივა 89/391/EEC დირექტივის მე-16(1) მუხლის კონტექსტში); 1993 წლის 23 ნოემბრის საბჭოს დირექტივა 93/103/EC თევზჭერისთვის განკუთვნილი გემებზე  მუშაობისთვის უსაფრთხოებისა და ჯანმრთელობის მინიმალური მოთხოვნების შესახებ (მეცამეტე ინდივიდუალური დირექტივა 89/391/EEC დირექტივის მე-16(1) მუხლის კონტექსტში); 2009 წლის 30 ნოემბრის ევროპარლამენტისა და საბჭოს დირექტივა 2009/148/EC სამუშაოზე აზბესტის ზემოქმედებასთან დაკავშირებული რისკებისგან მუშაკთა დაცვის თაობაზე; 2002 წლის 25 ივნისის ევროპარლამენტისა და საბჭოს 2002/44/EC დირექტივა მუშაკთა ფიზიკური აგენტებისგან (ვიბრაცია)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 (მეთექვსმეტე ინდივიდუალური დირექტივა 89/391/EEC დირექტივის მე16(1) მუხლის კონტექსტში).</w:t>
            </w:r>
          </w:p>
          <w:p w:rsidR="00DC0073" w:rsidRPr="005F3BFA" w:rsidRDefault="00DC0073" w:rsidP="00DC0073">
            <w:pPr>
              <w:pStyle w:val="NormalWeb"/>
              <w:spacing w:before="0" w:beforeAutospacing="0" w:after="0" w:afterAutospacing="0"/>
              <w:rPr>
                <w:rFonts w:ascii="Sylfaen" w:hAnsi="Sylfaen" w:cs="Sylfaen"/>
                <w:sz w:val="18"/>
                <w:szCs w:val="18"/>
                <w:lang w:val="ka-GE"/>
              </w:rPr>
            </w:pP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b/>
                <w:sz w:val="18"/>
                <w:szCs w:val="18"/>
                <w:lang w:val="ka-GE"/>
              </w:rPr>
              <w:t>ასოცირების შესახებ შეთანხმება; მუხლი 354, დანართი XXX, ჯანმრთელობა და უსაფრთხოება სამუშაო ადგილზე</w:t>
            </w:r>
            <w:r w:rsidR="00DC0073" w:rsidRPr="005F3BFA">
              <w:rPr>
                <w:rFonts w:ascii="Sylfaen" w:hAnsi="Sylfaen" w:cs="Sylfaen"/>
                <w:b/>
                <w:sz w:val="18"/>
                <w:szCs w:val="18"/>
                <w:lang w:val="ka-GE"/>
              </w:rPr>
              <w:t>.</w:t>
            </w:r>
          </w:p>
          <w:p w:rsidR="00DC0073" w:rsidRPr="005F3BFA" w:rsidRDefault="00DC0073" w:rsidP="00DC0073">
            <w:pPr>
              <w:pStyle w:val="NormalWeb"/>
              <w:spacing w:before="0" w:beforeAutospacing="0" w:after="0" w:afterAutospacing="0"/>
              <w:rPr>
                <w:rFonts w:ascii="Sylfaen" w:hAnsi="Sylfaen" w:cs="Sylfaen"/>
                <w:b/>
                <w:sz w:val="18"/>
                <w:szCs w:val="18"/>
                <w:lang w:val="ka-GE"/>
              </w:rPr>
            </w:pPr>
          </w:p>
          <w:p w:rsidR="00DC0073" w:rsidRPr="005F3BFA" w:rsidRDefault="00176D9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მოემზადონ ევროკავშირის </w:t>
            </w:r>
          </w:p>
          <w:p w:rsidR="00176D93" w:rsidRPr="005F3BFA" w:rsidRDefault="00176D9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შესახებ შეთანხმების შესაბამის დანართებში, და კერძოდ შექმნან </w:t>
            </w:r>
            <w:r w:rsidRPr="005F3BFA">
              <w:rPr>
                <w:rFonts w:ascii="Sylfaen" w:hAnsi="Sylfaen" w:cs="Sylfaen"/>
                <w:sz w:val="18"/>
                <w:szCs w:val="18"/>
              </w:rPr>
              <w:lastRenderedPageBreak/>
              <w:t xml:space="preserve">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ზედამხედველობა გაუწიონ საჯარო სამსახურის სერვისებისთვის ახალი მოდელის იმპლემენტაციის მიმდინარეობას. </w:t>
            </w:r>
            <w:r w:rsidRPr="005F3BFA">
              <w:rPr>
                <w:rFonts w:ascii="Sylfaen" w:hAnsi="Sylfaen" w:cs="Sylfaen"/>
                <w:sz w:val="18"/>
                <w:szCs w:val="18"/>
              </w:rPr>
              <w:cr/>
            </w:r>
          </w:p>
          <w:p w:rsidR="00E46C5F" w:rsidRPr="005F3BFA" w:rsidRDefault="00176D93"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w:t>
            </w:r>
            <w:r w:rsidR="00DC0073" w:rsidRPr="005F3BFA">
              <w:rPr>
                <w:rFonts w:ascii="Sylfaen" w:hAnsi="Sylfaen" w:cs="Sylfaen"/>
                <w:b/>
                <w:sz w:val="18"/>
                <w:szCs w:val="18"/>
              </w:rPr>
              <w:t>კა და თანაბარი შესაძლებლობები</w:t>
            </w:r>
            <w:r w:rsidR="00DC0073" w:rsidRPr="005F3BFA">
              <w:rPr>
                <w:rFonts w:ascii="Sylfaen" w:hAnsi="Sylfaen" w:cs="Sylfaen"/>
                <w:b/>
                <w:sz w:val="18"/>
                <w:szCs w:val="18"/>
                <w:lang w:val="ka-GE"/>
              </w:rPr>
              <w:t>.</w:t>
            </w:r>
            <w:r w:rsidR="00DC0073" w:rsidRPr="005F3BFA">
              <w:rPr>
                <w:rFonts w:ascii="Sylfaen" w:hAnsi="Sylfaen" w:cs="Sylfaen"/>
                <w:b/>
                <w:sz w:val="18"/>
                <w:szCs w:val="18"/>
              </w:rPr>
              <w:t xml:space="preserve"> </w:t>
            </w:r>
          </w:p>
        </w:tc>
        <w:tc>
          <w:tcPr>
            <w:tcW w:w="630" w:type="dxa"/>
          </w:tcPr>
          <w:p w:rsidR="00E46C5F"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13.1</w:t>
            </w:r>
          </w:p>
        </w:tc>
        <w:tc>
          <w:tcPr>
            <w:tcW w:w="2520" w:type="dxa"/>
            <w:vAlign w:val="center"/>
          </w:tcPr>
          <w:p w:rsidR="00E46C5F" w:rsidRPr="005F3BFA" w:rsidRDefault="00E46C5F" w:rsidP="00DC0073">
            <w:pPr>
              <w:jc w:val="center"/>
              <w:rPr>
                <w:rFonts w:ascii="Sylfaen" w:hAnsi="Sylfaen" w:cs="Arial"/>
                <w:color w:val="C00000"/>
                <w:sz w:val="18"/>
                <w:szCs w:val="18"/>
                <w:lang w:val="ka-GE"/>
              </w:rPr>
            </w:pPr>
            <w:r w:rsidRPr="005F3BFA">
              <w:rPr>
                <w:rFonts w:ascii="Sylfaen" w:hAnsi="Sylfaen" w:cs="Arial"/>
                <w:sz w:val="18"/>
                <w:szCs w:val="18"/>
                <w:lang w:val="ka-GE"/>
              </w:rPr>
              <w:t>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1992 წლის 3 ნოემბრის საბჭოს დირექტივა 92/91/EEC; 1992 წლის 3 დეკემბრის საბჭოს დირექტივა 92/104/EEC; 1993 წლის 23 ნოემბრის საბჭოს დირექტივა 93/103/EC; 2009 წლის 30 ნოემბრის ევროპარლამენტისა და საბჭოს დირექტივა 2009/148/EC; 2002 წლის 25 ივნისის ევროპარლამენტისა და საბჭოს 2002/44/EC დირექტივა  -</w:t>
            </w:r>
            <w:r w:rsidRPr="005F3BFA">
              <w:rPr>
                <w:rFonts w:ascii="Sylfaen" w:hAnsi="Sylfaen" w:cs="Arial"/>
                <w:sz w:val="18"/>
                <w:szCs w:val="18"/>
                <w:lang w:val="ka-GE"/>
              </w:rPr>
              <w:br/>
            </w:r>
            <w:r w:rsidRPr="005F3BFA">
              <w:rPr>
                <w:rFonts w:ascii="Sylfaen" w:hAnsi="Sylfaen" w:cs="Arial"/>
                <w:sz w:val="18"/>
                <w:szCs w:val="18"/>
                <w:lang w:val="ka-GE"/>
              </w:rPr>
              <w:br/>
              <w:t xml:space="preserve">   შესაბამის საკანონმდებლო აქტებში  ცვლილებების მომზადება.</w:t>
            </w:r>
          </w:p>
        </w:tc>
        <w:tc>
          <w:tcPr>
            <w:tcW w:w="225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საქართველოს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r w:rsidRPr="005F3BFA">
              <w:rPr>
                <w:rFonts w:ascii="Sylfaen" w:hAnsi="Sylfaen" w:cs="Arial"/>
                <w:sz w:val="18"/>
                <w:szCs w:val="18"/>
              </w:rPr>
              <w:br/>
            </w:r>
            <w:r w:rsidRPr="005F3BFA">
              <w:rPr>
                <w:rFonts w:ascii="Sylfaen" w:hAnsi="Sylfaen" w:cs="Arial"/>
                <w:sz w:val="18"/>
                <w:szCs w:val="18"/>
              </w:rPr>
              <w:br/>
              <w:t>ევროკავშირის Twinning Fich პროგრამა</w:t>
            </w:r>
          </w:p>
        </w:tc>
        <w:tc>
          <w:tcPr>
            <w:tcW w:w="171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 </w:t>
            </w: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14</w:t>
            </w:r>
          </w:p>
        </w:tc>
        <w:tc>
          <w:tcPr>
            <w:tcW w:w="3795" w:type="dxa"/>
          </w:tcPr>
          <w:p w:rsidR="00DC0073" w:rsidRPr="005F3BFA" w:rsidRDefault="00DC0073" w:rsidP="00DC0073">
            <w:pPr>
              <w:rPr>
                <w:rFonts w:ascii="Sylfaen" w:hAnsi="Sylfaen"/>
                <w:sz w:val="18"/>
                <w:szCs w:val="18"/>
                <w:lang w:val="ka-GE"/>
              </w:rPr>
            </w:pPr>
            <w:r w:rsidRPr="005F3BFA">
              <w:rPr>
                <w:rFonts w:ascii="Sylfaen" w:hAnsi="Sylfaen" w:cs="Sylfaen"/>
                <w:sz w:val="18"/>
                <w:szCs w:val="18"/>
                <w:lang w:val="ka-GE"/>
              </w:rPr>
              <w:t>არაგადამდებ</w:t>
            </w:r>
            <w:r w:rsidRPr="005F3BFA">
              <w:rPr>
                <w:rFonts w:ascii="Sylfaen" w:hAnsi="Sylfaen"/>
                <w:sz w:val="18"/>
                <w:szCs w:val="18"/>
                <w:lang w:val="ka-GE"/>
              </w:rPr>
              <w:t xml:space="preserve"> </w:t>
            </w:r>
            <w:r w:rsidRPr="005F3BFA">
              <w:rPr>
                <w:rFonts w:ascii="Sylfaen" w:hAnsi="Sylfaen" w:cs="Sylfaen"/>
                <w:sz w:val="18"/>
                <w:szCs w:val="18"/>
                <w:lang w:val="ka-GE"/>
              </w:rPr>
              <w:t>დაავადებათა</w:t>
            </w:r>
            <w:r w:rsidRPr="005F3BFA">
              <w:rPr>
                <w:rFonts w:ascii="Sylfaen" w:hAnsi="Sylfaen"/>
                <w:sz w:val="18"/>
                <w:szCs w:val="18"/>
                <w:lang w:val="ka-GE"/>
              </w:rPr>
              <w:t xml:space="preserve"> </w:t>
            </w:r>
            <w:r w:rsidRPr="005F3BFA">
              <w:rPr>
                <w:rFonts w:ascii="Sylfaen" w:hAnsi="Sylfaen" w:cs="Sylfaen"/>
                <w:sz w:val="18"/>
                <w:szCs w:val="18"/>
                <w:lang w:val="ka-GE"/>
              </w:rPr>
              <w:t>პრევენცია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კონტროლი</w:t>
            </w:r>
            <w:r w:rsidRPr="005F3BFA">
              <w:rPr>
                <w:rFonts w:ascii="Sylfaen" w:hAnsi="Sylfaen"/>
                <w:sz w:val="18"/>
                <w:szCs w:val="18"/>
                <w:lang w:val="ka-GE"/>
              </w:rPr>
              <w:t xml:space="preserve">, </w:t>
            </w:r>
            <w:r w:rsidRPr="005F3BFA">
              <w:rPr>
                <w:rFonts w:ascii="Sylfaen" w:hAnsi="Sylfaen" w:cs="Sylfaen"/>
                <w:sz w:val="18"/>
                <w:szCs w:val="18"/>
                <w:lang w:val="ka-GE"/>
              </w:rPr>
              <w:t>ძირითადად</w:t>
            </w:r>
            <w:r w:rsidRPr="005F3BFA">
              <w:rPr>
                <w:rFonts w:ascii="Sylfaen" w:hAnsi="Sylfaen"/>
                <w:sz w:val="18"/>
                <w:szCs w:val="18"/>
                <w:lang w:val="ka-GE"/>
              </w:rPr>
              <w:t xml:space="preserve"> </w:t>
            </w:r>
            <w:r w:rsidRPr="005F3BFA">
              <w:rPr>
                <w:rFonts w:ascii="Sylfaen" w:hAnsi="Sylfaen" w:cs="Sylfaen"/>
                <w:sz w:val="18"/>
                <w:szCs w:val="18"/>
                <w:lang w:val="ka-GE"/>
              </w:rPr>
              <w:t>ინფორმაციისა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საუკეთესო</w:t>
            </w:r>
            <w:r w:rsidRPr="005F3BFA">
              <w:rPr>
                <w:rFonts w:ascii="Sylfaen" w:hAnsi="Sylfaen"/>
                <w:sz w:val="18"/>
                <w:szCs w:val="18"/>
                <w:lang w:val="ka-GE"/>
              </w:rPr>
              <w:t xml:space="preserve"> </w:t>
            </w:r>
            <w:r w:rsidRPr="005F3BFA">
              <w:rPr>
                <w:rFonts w:ascii="Sylfaen" w:hAnsi="Sylfaen" w:cs="Sylfaen"/>
                <w:sz w:val="18"/>
                <w:szCs w:val="18"/>
                <w:lang w:val="ka-GE"/>
              </w:rPr>
              <w:t>პრაქტიკის</w:t>
            </w:r>
            <w:r w:rsidRPr="005F3BFA">
              <w:rPr>
                <w:rFonts w:ascii="Sylfaen" w:hAnsi="Sylfaen"/>
                <w:sz w:val="18"/>
                <w:szCs w:val="18"/>
                <w:lang w:val="ka-GE"/>
              </w:rPr>
              <w:t xml:space="preserve"> </w:t>
            </w:r>
            <w:r w:rsidRPr="005F3BFA">
              <w:rPr>
                <w:rFonts w:ascii="Sylfaen" w:hAnsi="Sylfaen" w:cs="Sylfaen"/>
                <w:sz w:val="18"/>
                <w:szCs w:val="18"/>
                <w:lang w:val="ka-GE"/>
              </w:rPr>
              <w:t>გაცვლის</w:t>
            </w:r>
            <w:r w:rsidRPr="005F3BFA">
              <w:rPr>
                <w:rFonts w:ascii="Sylfaen" w:hAnsi="Sylfaen"/>
                <w:sz w:val="18"/>
                <w:szCs w:val="18"/>
                <w:lang w:val="ka-GE"/>
              </w:rPr>
              <w:t xml:space="preserve">, </w:t>
            </w:r>
            <w:r w:rsidRPr="005F3BFA">
              <w:rPr>
                <w:rFonts w:ascii="Sylfaen" w:hAnsi="Sylfaen" w:cs="Sylfaen"/>
                <w:sz w:val="18"/>
                <w:szCs w:val="18"/>
                <w:lang w:val="ka-GE"/>
              </w:rPr>
              <w:t>ჯანსაღი</w:t>
            </w:r>
            <w:r w:rsidRPr="005F3BFA">
              <w:rPr>
                <w:rFonts w:ascii="Sylfaen" w:hAnsi="Sylfaen"/>
                <w:sz w:val="18"/>
                <w:szCs w:val="18"/>
                <w:lang w:val="ka-GE"/>
              </w:rPr>
              <w:t xml:space="preserve"> </w:t>
            </w:r>
            <w:r w:rsidRPr="005F3BFA">
              <w:rPr>
                <w:rFonts w:ascii="Sylfaen" w:hAnsi="Sylfaen" w:cs="Sylfaen"/>
                <w:sz w:val="18"/>
                <w:szCs w:val="18"/>
                <w:lang w:val="ka-GE"/>
              </w:rPr>
              <w:t>ცხოვრების</w:t>
            </w:r>
            <w:r w:rsidRPr="005F3BFA">
              <w:rPr>
                <w:rFonts w:ascii="Sylfaen" w:hAnsi="Sylfaen"/>
                <w:sz w:val="18"/>
                <w:szCs w:val="18"/>
                <w:lang w:val="ka-GE"/>
              </w:rPr>
              <w:t xml:space="preserve"> </w:t>
            </w:r>
            <w:r w:rsidRPr="005F3BFA">
              <w:rPr>
                <w:rFonts w:ascii="Sylfaen" w:hAnsi="Sylfaen" w:cs="Sylfaen"/>
                <w:sz w:val="18"/>
                <w:szCs w:val="18"/>
                <w:lang w:val="ka-GE"/>
              </w:rPr>
              <w:t>წესისა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ფიზიკური</w:t>
            </w:r>
            <w:r w:rsidRPr="005F3BFA">
              <w:rPr>
                <w:rFonts w:ascii="Sylfaen" w:hAnsi="Sylfaen"/>
                <w:sz w:val="18"/>
                <w:szCs w:val="18"/>
                <w:lang w:val="ka-GE"/>
              </w:rPr>
              <w:t xml:space="preserve"> </w:t>
            </w:r>
            <w:r w:rsidRPr="005F3BFA">
              <w:rPr>
                <w:rFonts w:ascii="Sylfaen" w:hAnsi="Sylfaen" w:cs="Sylfaen"/>
                <w:sz w:val="18"/>
                <w:szCs w:val="18"/>
                <w:lang w:val="ka-GE"/>
              </w:rPr>
              <w:t>აქტივობის</w:t>
            </w:r>
            <w:r w:rsidRPr="005F3BFA">
              <w:rPr>
                <w:rFonts w:ascii="Sylfaen" w:hAnsi="Sylfaen"/>
                <w:sz w:val="18"/>
                <w:szCs w:val="18"/>
                <w:lang w:val="ka-GE"/>
              </w:rPr>
              <w:t xml:space="preserve"> </w:t>
            </w:r>
            <w:r w:rsidRPr="005F3BFA">
              <w:rPr>
                <w:rFonts w:ascii="Sylfaen" w:hAnsi="Sylfaen" w:cs="Sylfaen"/>
                <w:sz w:val="18"/>
                <w:szCs w:val="18"/>
                <w:lang w:val="ka-GE"/>
              </w:rPr>
              <w:t>ხელშეწყობისა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w:t>
            </w:r>
            <w:r w:rsidRPr="005F3BFA">
              <w:rPr>
                <w:rFonts w:ascii="Sylfaen" w:hAnsi="Sylfaen"/>
                <w:sz w:val="18"/>
                <w:szCs w:val="18"/>
                <w:lang w:val="ka-GE"/>
              </w:rPr>
              <w:t xml:space="preserve"> </w:t>
            </w:r>
            <w:r w:rsidRPr="005F3BFA">
              <w:rPr>
                <w:rFonts w:ascii="Sylfaen" w:hAnsi="Sylfaen" w:cs="Sylfaen"/>
                <w:sz w:val="18"/>
                <w:szCs w:val="18"/>
                <w:lang w:val="ka-GE"/>
              </w:rPr>
              <w:t>იმ</w:t>
            </w:r>
            <w:r w:rsidRPr="005F3BFA">
              <w:rPr>
                <w:rFonts w:ascii="Sylfaen" w:hAnsi="Sylfaen"/>
                <w:sz w:val="18"/>
                <w:szCs w:val="18"/>
                <w:lang w:val="ka-GE"/>
              </w:rPr>
              <w:t xml:space="preserve"> </w:t>
            </w:r>
            <w:r w:rsidRPr="005F3BFA">
              <w:rPr>
                <w:rFonts w:ascii="Sylfaen" w:hAnsi="Sylfaen" w:cs="Sylfaen"/>
                <w:sz w:val="18"/>
                <w:szCs w:val="18"/>
                <w:lang w:val="ka-GE"/>
              </w:rPr>
              <w:t>მთავარი</w:t>
            </w:r>
            <w:r w:rsidRPr="005F3BFA">
              <w:rPr>
                <w:rFonts w:ascii="Sylfaen" w:hAnsi="Sylfaen"/>
                <w:sz w:val="18"/>
                <w:szCs w:val="18"/>
                <w:lang w:val="ka-GE"/>
              </w:rPr>
              <w:t xml:space="preserve">   </w:t>
            </w:r>
            <w:r w:rsidRPr="005F3BFA">
              <w:rPr>
                <w:rFonts w:ascii="Sylfaen" w:hAnsi="Sylfaen" w:cs="Sylfaen"/>
                <w:sz w:val="18"/>
                <w:szCs w:val="18"/>
                <w:lang w:val="ka-GE"/>
              </w:rPr>
              <w:t>განმსაზღვრელი</w:t>
            </w:r>
            <w:r w:rsidRPr="005F3BFA">
              <w:rPr>
                <w:rFonts w:ascii="Sylfaen" w:hAnsi="Sylfaen"/>
                <w:sz w:val="18"/>
                <w:szCs w:val="18"/>
                <w:lang w:val="ka-GE"/>
              </w:rPr>
              <w:t xml:space="preserve"> </w:t>
            </w:r>
            <w:r w:rsidRPr="005F3BFA">
              <w:rPr>
                <w:rFonts w:ascii="Sylfaen" w:hAnsi="Sylfaen" w:cs="Sylfaen"/>
                <w:sz w:val="18"/>
                <w:szCs w:val="18"/>
                <w:lang w:val="ka-GE"/>
              </w:rPr>
              <w:t>ფაქტორების</w:t>
            </w:r>
            <w:r w:rsidRPr="005F3BFA">
              <w:rPr>
                <w:rFonts w:ascii="Sylfaen" w:hAnsi="Sylfaen"/>
                <w:sz w:val="18"/>
                <w:szCs w:val="18"/>
                <w:lang w:val="ka-GE"/>
              </w:rPr>
              <w:t xml:space="preserve"> </w:t>
            </w:r>
            <w:r w:rsidRPr="005F3BFA">
              <w:rPr>
                <w:rFonts w:ascii="Sylfaen" w:hAnsi="Sylfaen" w:cs="Sylfaen"/>
                <w:sz w:val="18"/>
                <w:szCs w:val="18"/>
                <w:lang w:val="ka-GE"/>
              </w:rPr>
              <w:t>გათვალისწინებით</w:t>
            </w:r>
            <w:r w:rsidRPr="005F3BFA">
              <w:rPr>
                <w:rFonts w:ascii="Sylfaen" w:hAnsi="Sylfaen"/>
                <w:sz w:val="18"/>
                <w:szCs w:val="18"/>
                <w:lang w:val="ka-GE"/>
              </w:rPr>
              <w:t xml:space="preserve">, </w:t>
            </w:r>
            <w:r w:rsidRPr="005F3BFA">
              <w:rPr>
                <w:rFonts w:ascii="Sylfaen" w:hAnsi="Sylfaen" w:cs="Sylfaen"/>
                <w:sz w:val="18"/>
                <w:szCs w:val="18"/>
                <w:lang w:val="ka-GE"/>
              </w:rPr>
              <w:t>როგორიცაა</w:t>
            </w:r>
            <w:r w:rsidRPr="005F3BFA">
              <w:rPr>
                <w:rFonts w:ascii="Sylfaen" w:hAnsi="Sylfaen"/>
                <w:sz w:val="18"/>
                <w:szCs w:val="18"/>
                <w:lang w:val="ka-GE"/>
              </w:rPr>
              <w:t xml:space="preserve"> </w:t>
            </w:r>
            <w:r w:rsidRPr="005F3BFA">
              <w:rPr>
                <w:rFonts w:ascii="Sylfaen" w:hAnsi="Sylfaen" w:cs="Sylfaen"/>
                <w:sz w:val="18"/>
                <w:szCs w:val="18"/>
                <w:lang w:val="ka-GE"/>
              </w:rPr>
              <w:t>კვება</w:t>
            </w:r>
            <w:r w:rsidRPr="005F3BFA">
              <w:rPr>
                <w:rFonts w:ascii="Sylfaen" w:hAnsi="Sylfaen"/>
                <w:sz w:val="18"/>
                <w:szCs w:val="18"/>
                <w:lang w:val="ka-GE"/>
              </w:rPr>
              <w:t xml:space="preserve">, </w:t>
            </w:r>
            <w:r w:rsidRPr="005F3BFA">
              <w:rPr>
                <w:rFonts w:ascii="Sylfaen" w:hAnsi="Sylfaen" w:cs="Sylfaen"/>
                <w:sz w:val="18"/>
                <w:szCs w:val="18"/>
                <w:lang w:val="ka-GE"/>
              </w:rPr>
              <w:t>ალკოჰოლის</w:t>
            </w:r>
            <w:r w:rsidRPr="005F3BFA">
              <w:rPr>
                <w:rFonts w:ascii="Sylfaen" w:hAnsi="Sylfaen"/>
                <w:sz w:val="18"/>
                <w:szCs w:val="18"/>
                <w:lang w:val="ka-GE"/>
              </w:rPr>
              <w:t xml:space="preserve">, </w:t>
            </w:r>
            <w:r w:rsidRPr="005F3BFA">
              <w:rPr>
                <w:rFonts w:ascii="Sylfaen" w:hAnsi="Sylfaen" w:cs="Sylfaen"/>
                <w:sz w:val="18"/>
                <w:szCs w:val="18"/>
                <w:lang w:val="ka-GE"/>
              </w:rPr>
              <w:t>ნარკოტიკებისა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თამბაქოს</w:t>
            </w:r>
            <w:r w:rsidRPr="005F3BFA">
              <w:rPr>
                <w:rFonts w:ascii="Sylfaen" w:hAnsi="Sylfaen"/>
                <w:sz w:val="18"/>
                <w:szCs w:val="18"/>
                <w:lang w:val="ka-GE"/>
              </w:rPr>
              <w:t xml:space="preserve"> </w:t>
            </w:r>
            <w:r w:rsidRPr="005F3BFA">
              <w:rPr>
                <w:rFonts w:ascii="Sylfaen" w:hAnsi="Sylfaen" w:cs="Sylfaen"/>
                <w:sz w:val="18"/>
                <w:szCs w:val="18"/>
                <w:lang w:val="ka-GE"/>
              </w:rPr>
              <w:t>მიმართ</w:t>
            </w:r>
            <w:r w:rsidRPr="005F3BFA">
              <w:rPr>
                <w:rFonts w:ascii="Sylfaen" w:hAnsi="Sylfaen"/>
                <w:sz w:val="18"/>
                <w:szCs w:val="18"/>
                <w:lang w:val="ka-GE"/>
              </w:rPr>
              <w:t xml:space="preserve"> </w:t>
            </w:r>
            <w:r w:rsidRPr="005F3BFA">
              <w:rPr>
                <w:rFonts w:ascii="Sylfaen" w:hAnsi="Sylfaen" w:cs="Sylfaen"/>
                <w:sz w:val="18"/>
                <w:szCs w:val="18"/>
                <w:lang w:val="ka-GE"/>
              </w:rPr>
              <w:t>დამოკიდებულება</w:t>
            </w:r>
            <w:r w:rsidRPr="005F3BFA">
              <w:rPr>
                <w:rFonts w:ascii="Sylfaen" w:hAnsi="Sylfaen"/>
                <w:sz w:val="18"/>
                <w:szCs w:val="18"/>
                <w:lang w:val="ka-GE"/>
              </w:rPr>
              <w:t xml:space="preserve">; </w:t>
            </w:r>
            <w:r w:rsidRPr="005F3BFA">
              <w:rPr>
                <w:rFonts w:ascii="Sylfaen" w:hAnsi="Sylfaen"/>
                <w:sz w:val="18"/>
                <w:szCs w:val="18"/>
                <w:lang w:val="ka-GE"/>
              </w:rPr>
              <w:cr/>
            </w:r>
          </w:p>
          <w:p w:rsidR="00DC0073" w:rsidRPr="005F3BFA" w:rsidRDefault="00DC0073"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356, </w:t>
            </w:r>
            <w:r w:rsidRPr="005F3BFA">
              <w:rPr>
                <w:rFonts w:ascii="Sylfaen" w:hAnsi="Sylfaen" w:cs="Sylfaen"/>
                <w:b/>
                <w:sz w:val="18"/>
                <w:szCs w:val="18"/>
                <w:lang w:val="ka-GE"/>
              </w:rPr>
              <w:t>პარაგრაფი</w:t>
            </w:r>
            <w:r w:rsidRPr="005F3BFA">
              <w:rPr>
                <w:rFonts w:ascii="Sylfaen" w:hAnsi="Sylfaen"/>
                <w:b/>
                <w:sz w:val="18"/>
                <w:szCs w:val="18"/>
                <w:lang w:val="ka-GE"/>
              </w:rPr>
              <w:t xml:space="preserve"> 1, c</w:t>
            </w:r>
          </w:p>
        </w:tc>
        <w:tc>
          <w:tcPr>
            <w:tcW w:w="630" w:type="dxa"/>
          </w:tcPr>
          <w:p w:rsidR="00DC0073" w:rsidRPr="005F3BFA" w:rsidRDefault="00DC0073" w:rsidP="00DC0073">
            <w:pPr>
              <w:rPr>
                <w:rFonts w:ascii="Sylfaen" w:hAnsi="Sylfaen"/>
                <w:sz w:val="18"/>
                <w:szCs w:val="18"/>
                <w:lang w:val="ka-GE"/>
              </w:rPr>
            </w:pPr>
          </w:p>
        </w:tc>
        <w:tc>
          <w:tcPr>
            <w:tcW w:w="2520" w:type="dxa"/>
          </w:tcPr>
          <w:p w:rsidR="00DC0073" w:rsidRPr="005F3BFA" w:rsidRDefault="00DC0073" w:rsidP="00DC0073">
            <w:pPr>
              <w:rPr>
                <w:rFonts w:ascii="Sylfaen" w:hAnsi="Sylfaen"/>
                <w:sz w:val="18"/>
                <w:szCs w:val="18"/>
              </w:rPr>
            </w:pPr>
            <w:r w:rsidRPr="005F3BFA">
              <w:rPr>
                <w:rFonts w:ascii="Sylfaen" w:hAnsi="Sylfaen" w:cs="Sylfaen"/>
                <w:sz w:val="18"/>
                <w:szCs w:val="18"/>
              </w:rPr>
              <w:t>მოსახლეობის</w:t>
            </w:r>
            <w:r w:rsidRPr="005F3BFA">
              <w:rPr>
                <w:rFonts w:ascii="Sylfaen" w:hAnsi="Sylfaen"/>
                <w:sz w:val="18"/>
                <w:szCs w:val="18"/>
              </w:rPr>
              <w:t xml:space="preserve"> </w:t>
            </w:r>
            <w:r w:rsidRPr="005F3BFA">
              <w:rPr>
                <w:rFonts w:ascii="Sylfaen" w:hAnsi="Sylfaen" w:cs="Sylfaen"/>
                <w:sz w:val="18"/>
                <w:szCs w:val="18"/>
              </w:rPr>
              <w:t>ინფორმირებულობის</w:t>
            </w:r>
            <w:r w:rsidRPr="005F3BFA">
              <w:rPr>
                <w:rFonts w:ascii="Sylfaen" w:hAnsi="Sylfaen"/>
                <w:sz w:val="18"/>
                <w:szCs w:val="18"/>
              </w:rPr>
              <w:t xml:space="preserve"> </w:t>
            </w:r>
            <w:r w:rsidRPr="005F3BFA">
              <w:rPr>
                <w:rFonts w:ascii="Sylfaen" w:hAnsi="Sylfaen" w:cs="Sylfaen"/>
                <w:sz w:val="18"/>
                <w:szCs w:val="18"/>
              </w:rPr>
              <w:t>ამაღლება</w:t>
            </w:r>
            <w:r w:rsidRPr="005F3BFA">
              <w:rPr>
                <w:rFonts w:ascii="Sylfaen" w:hAnsi="Sylfaen"/>
                <w:sz w:val="18"/>
                <w:szCs w:val="18"/>
              </w:rPr>
              <w:t xml:space="preserve"> </w:t>
            </w:r>
            <w:r w:rsidRPr="005F3BFA">
              <w:rPr>
                <w:rFonts w:ascii="Sylfaen" w:hAnsi="Sylfaen" w:cs="Sylfaen"/>
                <w:sz w:val="18"/>
                <w:szCs w:val="18"/>
              </w:rPr>
              <w:t>ჯანსაღი</w:t>
            </w:r>
            <w:r w:rsidRPr="005F3BFA">
              <w:rPr>
                <w:rFonts w:ascii="Sylfaen" w:hAnsi="Sylfaen"/>
                <w:sz w:val="18"/>
                <w:szCs w:val="18"/>
              </w:rPr>
              <w:t xml:space="preserve"> </w:t>
            </w:r>
            <w:r w:rsidRPr="005F3BFA">
              <w:rPr>
                <w:rFonts w:ascii="Sylfaen" w:hAnsi="Sylfaen" w:cs="Sylfaen"/>
                <w:sz w:val="18"/>
                <w:szCs w:val="18"/>
              </w:rPr>
              <w:t>ცხოვრების</w:t>
            </w:r>
            <w:r w:rsidRPr="005F3BFA">
              <w:rPr>
                <w:rFonts w:ascii="Sylfaen" w:hAnsi="Sylfaen"/>
                <w:sz w:val="18"/>
                <w:szCs w:val="18"/>
              </w:rPr>
              <w:t xml:space="preserve"> </w:t>
            </w:r>
            <w:r w:rsidRPr="005F3BFA">
              <w:rPr>
                <w:rFonts w:ascii="Sylfaen" w:hAnsi="Sylfaen" w:cs="Sylfaen"/>
                <w:sz w:val="18"/>
                <w:szCs w:val="18"/>
              </w:rPr>
              <w:t>წესის</w:t>
            </w:r>
            <w:r w:rsidRPr="005F3BFA">
              <w:rPr>
                <w:rFonts w:ascii="Sylfaen" w:hAnsi="Sylfaen"/>
                <w:sz w:val="18"/>
                <w:szCs w:val="18"/>
              </w:rPr>
              <w:t xml:space="preserve"> </w:t>
            </w:r>
            <w:r w:rsidRPr="005F3BFA">
              <w:rPr>
                <w:rFonts w:ascii="Sylfaen" w:hAnsi="Sylfaen" w:cs="Sylfaen"/>
                <w:sz w:val="18"/>
                <w:szCs w:val="18"/>
              </w:rPr>
              <w:t>შესახებ</w:t>
            </w:r>
            <w:r w:rsidRPr="005F3BFA">
              <w:rPr>
                <w:rFonts w:ascii="Sylfaen" w:hAnsi="Sylfaen"/>
                <w:sz w:val="18"/>
                <w:szCs w:val="18"/>
              </w:rPr>
              <w:t xml:space="preserve">, </w:t>
            </w:r>
            <w:r w:rsidRPr="005F3BFA">
              <w:rPr>
                <w:rFonts w:ascii="Sylfaen" w:hAnsi="Sylfaen" w:cs="Sylfaen"/>
                <w:sz w:val="18"/>
                <w:szCs w:val="18"/>
              </w:rPr>
              <w:t>მ</w:t>
            </w:r>
            <w:r w:rsidRPr="005F3BFA">
              <w:rPr>
                <w:rFonts w:ascii="Sylfaen" w:hAnsi="Sylfaen"/>
                <w:sz w:val="18"/>
                <w:szCs w:val="18"/>
              </w:rPr>
              <w:t>.</w:t>
            </w:r>
            <w:r w:rsidRPr="005F3BFA">
              <w:rPr>
                <w:rFonts w:ascii="Sylfaen" w:hAnsi="Sylfaen" w:cs="Sylfaen"/>
                <w:sz w:val="18"/>
                <w:szCs w:val="18"/>
              </w:rPr>
              <w:t>შ</w:t>
            </w:r>
            <w:r w:rsidRPr="005F3BFA">
              <w:rPr>
                <w:rFonts w:ascii="Sylfaen" w:hAnsi="Sylfaen"/>
                <w:sz w:val="18"/>
                <w:szCs w:val="18"/>
              </w:rPr>
              <w:t xml:space="preserve">.: </w:t>
            </w:r>
            <w:r w:rsidRPr="005F3BFA">
              <w:rPr>
                <w:rFonts w:ascii="Sylfaen" w:hAnsi="Sylfaen" w:cs="Sylfaen"/>
                <w:sz w:val="18"/>
                <w:szCs w:val="18"/>
              </w:rPr>
              <w:t>თამბაქოსა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ალკოჰოლის</w:t>
            </w:r>
            <w:r w:rsidRPr="005F3BFA">
              <w:rPr>
                <w:rFonts w:ascii="Sylfaen" w:hAnsi="Sylfaen"/>
                <w:sz w:val="18"/>
                <w:szCs w:val="18"/>
              </w:rPr>
              <w:t xml:space="preserve"> </w:t>
            </w:r>
            <w:r w:rsidRPr="005F3BFA">
              <w:rPr>
                <w:rFonts w:ascii="Sylfaen" w:hAnsi="Sylfaen" w:cs="Sylfaen"/>
                <w:sz w:val="18"/>
                <w:szCs w:val="18"/>
              </w:rPr>
              <w:t>მავნე</w:t>
            </w:r>
            <w:r w:rsidRPr="005F3BFA">
              <w:rPr>
                <w:rFonts w:ascii="Sylfaen" w:hAnsi="Sylfaen"/>
                <w:sz w:val="18"/>
                <w:szCs w:val="18"/>
              </w:rPr>
              <w:t xml:space="preserve"> </w:t>
            </w:r>
            <w:r w:rsidRPr="005F3BFA">
              <w:rPr>
                <w:rFonts w:ascii="Sylfaen" w:hAnsi="Sylfaen" w:cs="Sylfaen"/>
                <w:sz w:val="18"/>
                <w:szCs w:val="18"/>
              </w:rPr>
              <w:t>ზემოქმედების</w:t>
            </w:r>
            <w:r w:rsidRPr="005F3BFA">
              <w:rPr>
                <w:rFonts w:ascii="Sylfaen" w:hAnsi="Sylfaen"/>
                <w:sz w:val="18"/>
                <w:szCs w:val="18"/>
              </w:rPr>
              <w:t xml:space="preserve"> , </w:t>
            </w:r>
            <w:r w:rsidRPr="005F3BFA">
              <w:rPr>
                <w:rFonts w:ascii="Sylfaen" w:hAnsi="Sylfaen" w:cs="Sylfaen"/>
                <w:sz w:val="18"/>
                <w:szCs w:val="18"/>
              </w:rPr>
              <w:t>ფიზიკური</w:t>
            </w:r>
            <w:r w:rsidRPr="005F3BFA">
              <w:rPr>
                <w:rFonts w:ascii="Sylfaen" w:hAnsi="Sylfaen"/>
                <w:sz w:val="18"/>
                <w:szCs w:val="18"/>
              </w:rPr>
              <w:t xml:space="preserve"> </w:t>
            </w:r>
            <w:r w:rsidRPr="005F3BFA">
              <w:rPr>
                <w:rFonts w:ascii="Sylfaen" w:hAnsi="Sylfaen" w:cs="Sylfaen"/>
                <w:sz w:val="18"/>
                <w:szCs w:val="18"/>
              </w:rPr>
              <w:t>აქტივობის</w:t>
            </w:r>
            <w:r w:rsidRPr="005F3BFA">
              <w:rPr>
                <w:rFonts w:ascii="Sylfaen" w:hAnsi="Sylfaen"/>
                <w:sz w:val="18"/>
                <w:szCs w:val="18"/>
              </w:rPr>
              <w:t xml:space="preserve">, </w:t>
            </w:r>
            <w:r w:rsidRPr="005F3BFA">
              <w:rPr>
                <w:rFonts w:ascii="Sylfaen" w:hAnsi="Sylfaen" w:cs="Sylfaen"/>
                <w:sz w:val="18"/>
                <w:szCs w:val="18"/>
              </w:rPr>
              <w:t>ჯანსაღი</w:t>
            </w:r>
            <w:r w:rsidRPr="005F3BFA">
              <w:rPr>
                <w:rFonts w:ascii="Sylfaen" w:hAnsi="Sylfaen"/>
                <w:sz w:val="18"/>
                <w:szCs w:val="18"/>
              </w:rPr>
              <w:t xml:space="preserve"> </w:t>
            </w:r>
            <w:r w:rsidRPr="005F3BFA">
              <w:rPr>
                <w:rFonts w:ascii="Sylfaen" w:hAnsi="Sylfaen" w:cs="Sylfaen"/>
                <w:sz w:val="18"/>
                <w:szCs w:val="18"/>
              </w:rPr>
              <w:t>კვებისა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ფსიქიკური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თაობაზე</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DC0073" w:rsidRPr="005F3BFA" w:rsidRDefault="00DC0073" w:rsidP="00DC0073">
            <w:pPr>
              <w:rPr>
                <w:rFonts w:ascii="Sylfaen" w:hAnsi="Sylfaen"/>
                <w:sz w:val="18"/>
                <w:szCs w:val="18"/>
                <w:lang w:val="ka-GE"/>
              </w:rPr>
            </w:pPr>
          </w:p>
        </w:tc>
      </w:tr>
      <w:tr w:rsidR="00DC0073" w:rsidRPr="005F3BFA" w:rsidTr="005F3BFA">
        <w:trPr>
          <w:trHeight w:val="332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15</w:t>
            </w:r>
          </w:p>
        </w:tc>
        <w:tc>
          <w:tcPr>
            <w:tcW w:w="3795" w:type="dxa"/>
            <w:vMerge w:val="restart"/>
          </w:tcPr>
          <w:p w:rsidR="00DC0073" w:rsidRPr="005F3BFA" w:rsidRDefault="00DC0073" w:rsidP="00DC0073">
            <w:pPr>
              <w:autoSpaceDE w:val="0"/>
              <w:autoSpaceDN w:val="0"/>
              <w:adjustRightInd w:val="0"/>
              <w:rPr>
                <w:rFonts w:ascii="Sylfaen" w:hAnsi="Sylfaen" w:cs="Calibri"/>
                <w:color w:val="000000"/>
                <w:sz w:val="18"/>
                <w:szCs w:val="18"/>
                <w:lang w:val="ru-RU"/>
              </w:rPr>
            </w:pPr>
            <w:r w:rsidRPr="005F3BFA">
              <w:rPr>
                <w:rFonts w:ascii="Sylfaen" w:hAnsi="Sylfaen" w:cs="Sylfaen"/>
                <w:color w:val="000000"/>
                <w:sz w:val="18"/>
                <w:szCs w:val="18"/>
                <w:lang w:val="ru-RU"/>
              </w:rPr>
              <w:t>ჯანმრთელობის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სფეროში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იმ</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საერთაშორისო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შეთანხმებების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ეფექტური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იმპლემენტაცია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რომლებიც</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აღიარებულია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მხარეებს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შორის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კერძოდ</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ჯანმრთელობის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შესახებ</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საერთაშორისო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რეგულაციები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და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თამბაქოს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კონტროლის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შესახებ</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ჩარჩო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კონვენცია</w:t>
            </w:r>
            <w:r w:rsidRPr="005F3BFA">
              <w:rPr>
                <w:rFonts w:ascii="Sylfaen" w:hAnsi="Sylfaen" w:cs="Calibri"/>
                <w:color w:val="000000"/>
                <w:sz w:val="18"/>
                <w:szCs w:val="18"/>
                <w:lang w:val="ru-RU"/>
              </w:rPr>
              <w:t xml:space="preserve">. </w:t>
            </w:r>
          </w:p>
          <w:p w:rsidR="00DC0073" w:rsidRPr="005F3BFA" w:rsidRDefault="00DC0073" w:rsidP="00DC0073">
            <w:pPr>
              <w:autoSpaceDE w:val="0"/>
              <w:autoSpaceDN w:val="0"/>
              <w:adjustRightInd w:val="0"/>
              <w:rPr>
                <w:rFonts w:ascii="Sylfaen" w:hAnsi="Sylfaen" w:cs="Calibri"/>
                <w:color w:val="000000"/>
                <w:sz w:val="18"/>
                <w:szCs w:val="18"/>
                <w:lang w:val="ru-RU"/>
              </w:rPr>
            </w:pPr>
          </w:p>
          <w:p w:rsidR="00DC0073" w:rsidRPr="005F3BFA" w:rsidRDefault="00DC0073" w:rsidP="00DC0073">
            <w:pPr>
              <w:autoSpaceDE w:val="0"/>
              <w:autoSpaceDN w:val="0"/>
              <w:adjustRightInd w:val="0"/>
              <w:rPr>
                <w:rFonts w:ascii="Sylfaen" w:hAnsi="Sylfaen" w:cs="Calibri"/>
                <w:b/>
                <w:bCs/>
                <w:color w:val="000000"/>
                <w:sz w:val="18"/>
                <w:szCs w:val="18"/>
                <w:lang w:val="ru-RU"/>
              </w:rPr>
            </w:pPr>
            <w:r w:rsidRPr="005F3BFA">
              <w:rPr>
                <w:rFonts w:ascii="Sylfaen" w:hAnsi="Sylfaen" w:cs="Sylfaen"/>
                <w:b/>
                <w:bCs/>
                <w:color w:val="000000"/>
                <w:sz w:val="18"/>
                <w:szCs w:val="18"/>
                <w:lang w:val="ru-RU"/>
              </w:rPr>
              <w:t>ასოცირების</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შესახებ</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შეთანხმება</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კარი</w:t>
            </w:r>
            <w:r w:rsidRPr="005F3BFA">
              <w:rPr>
                <w:rFonts w:ascii="Sylfaen" w:hAnsi="Sylfaen" w:cs="Calibri"/>
                <w:b/>
                <w:bCs/>
                <w:color w:val="000000"/>
                <w:sz w:val="18"/>
                <w:szCs w:val="18"/>
                <w:lang w:val="ru-RU"/>
              </w:rPr>
              <w:t xml:space="preserve"> VI, </w:t>
            </w:r>
            <w:r w:rsidRPr="005F3BFA">
              <w:rPr>
                <w:rFonts w:ascii="Sylfaen" w:hAnsi="Sylfaen" w:cs="Sylfaen"/>
                <w:b/>
                <w:bCs/>
                <w:color w:val="000000"/>
                <w:sz w:val="18"/>
                <w:szCs w:val="18"/>
                <w:lang w:val="ru-RU"/>
              </w:rPr>
              <w:t>თავი</w:t>
            </w:r>
            <w:r w:rsidRPr="005F3BFA">
              <w:rPr>
                <w:rFonts w:ascii="Sylfaen" w:hAnsi="Sylfaen" w:cs="Calibri"/>
                <w:b/>
                <w:bCs/>
                <w:color w:val="000000"/>
                <w:sz w:val="18"/>
                <w:szCs w:val="18"/>
                <w:lang w:val="ru-RU"/>
              </w:rPr>
              <w:t xml:space="preserve"> 15, </w:t>
            </w:r>
            <w:r w:rsidRPr="005F3BFA">
              <w:rPr>
                <w:rFonts w:ascii="Sylfaen" w:hAnsi="Sylfaen" w:cs="Sylfaen"/>
                <w:b/>
                <w:bCs/>
                <w:color w:val="000000"/>
                <w:sz w:val="18"/>
                <w:szCs w:val="18"/>
                <w:lang w:val="ru-RU"/>
              </w:rPr>
              <w:t>მუხლი</w:t>
            </w:r>
            <w:r w:rsidRPr="005F3BFA">
              <w:rPr>
                <w:rFonts w:ascii="Sylfaen" w:hAnsi="Sylfaen" w:cs="Calibri"/>
                <w:b/>
                <w:bCs/>
                <w:color w:val="000000"/>
                <w:sz w:val="18"/>
                <w:szCs w:val="18"/>
                <w:lang w:val="ru-RU"/>
              </w:rPr>
              <w:t xml:space="preserve"> 356, </w:t>
            </w:r>
            <w:r w:rsidRPr="005F3BFA">
              <w:rPr>
                <w:rFonts w:ascii="Sylfaen" w:hAnsi="Sylfaen" w:cs="Sylfaen"/>
                <w:b/>
                <w:bCs/>
                <w:color w:val="000000"/>
                <w:sz w:val="18"/>
                <w:szCs w:val="18"/>
                <w:lang w:val="ru-RU"/>
              </w:rPr>
              <w:t>პარაგრაფი</w:t>
            </w:r>
            <w:r w:rsidRPr="005F3BFA">
              <w:rPr>
                <w:rFonts w:ascii="Sylfaen" w:hAnsi="Sylfaen" w:cs="Calibri"/>
                <w:b/>
                <w:bCs/>
                <w:color w:val="000000"/>
                <w:sz w:val="18"/>
                <w:szCs w:val="18"/>
                <w:lang w:val="ru-RU"/>
              </w:rPr>
              <w:t xml:space="preserve"> 1, f</w:t>
            </w:r>
          </w:p>
          <w:p w:rsidR="00DC0073" w:rsidRPr="005F3BFA"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15.1</w:t>
            </w:r>
          </w:p>
        </w:tc>
        <w:tc>
          <w:tcPr>
            <w:tcW w:w="2520" w:type="dxa"/>
          </w:tcPr>
          <w:p w:rsidR="00DC0073" w:rsidRPr="005F3BFA" w:rsidRDefault="00DC0073" w:rsidP="00DC0073">
            <w:pPr>
              <w:rPr>
                <w:rFonts w:ascii="Sylfaen" w:hAnsi="Sylfaen" w:cs="Sylfaen"/>
                <w:sz w:val="18"/>
                <w:szCs w:val="18"/>
                <w:lang w:val="ka-GE"/>
              </w:rPr>
            </w:pPr>
            <w:r w:rsidRPr="005F3BFA">
              <w:rPr>
                <w:rFonts w:ascii="Sylfaen" w:hAnsi="Sylfaen" w:cs="Sylfaen"/>
                <w:sz w:val="18"/>
                <w:szCs w:val="18"/>
                <w:lang w:val="ka-GE"/>
              </w:rPr>
              <w:t>თამბაქოს კონტროლის  2017 წლის მაისში დამტკიცებული საკნონმდებლო ცვლილებების პაკეტის განხორციელების ხელშეწყობა ევროკავშირის შესაბამისი დირექტივების აღსრულების ვადების გათვალისწინებით (4 და 6 წელი)</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rPr>
              <w:t xml:space="preserve">FCTC2030 </w:t>
            </w:r>
            <w:r w:rsidRPr="005F3BFA">
              <w:rPr>
                <w:rFonts w:ascii="Sylfaen" w:hAnsi="Sylfaen"/>
                <w:sz w:val="18"/>
                <w:szCs w:val="18"/>
                <w:lang w:val="ka-GE"/>
              </w:rPr>
              <w:t>პროექტი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ბლუმბერგ ფილანტროპის გრანტი</w:t>
            </w:r>
          </w:p>
        </w:tc>
        <w:tc>
          <w:tcPr>
            <w:tcW w:w="1710" w:type="dxa"/>
          </w:tcPr>
          <w:p w:rsidR="00DC0073" w:rsidRPr="005F3BFA" w:rsidRDefault="00DC0073" w:rsidP="00DC0073">
            <w:pPr>
              <w:rPr>
                <w:rFonts w:ascii="Sylfaen" w:hAnsi="Sylfaen"/>
                <w:sz w:val="18"/>
                <w:szCs w:val="18"/>
                <w:lang w:val="ka-GE"/>
              </w:rPr>
            </w:pP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p>
        </w:tc>
        <w:tc>
          <w:tcPr>
            <w:tcW w:w="3795" w:type="dxa"/>
            <w:vMerge/>
          </w:tcPr>
          <w:p w:rsidR="00DC0073" w:rsidRPr="005F3BFA"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15.2</w:t>
            </w:r>
          </w:p>
        </w:tc>
        <w:tc>
          <w:tcPr>
            <w:tcW w:w="2520" w:type="dxa"/>
          </w:tcPr>
          <w:p w:rsidR="00DC0073" w:rsidRPr="005F3BFA" w:rsidRDefault="00DC0073" w:rsidP="00DC0073">
            <w:pPr>
              <w:rPr>
                <w:rFonts w:ascii="Sylfaen" w:hAnsi="Sylfaen" w:cs="Sylfaen"/>
                <w:sz w:val="18"/>
                <w:szCs w:val="18"/>
                <w:lang w:val="ka-GE"/>
              </w:rPr>
            </w:pPr>
            <w:r w:rsidRPr="005F3BFA">
              <w:rPr>
                <w:rFonts w:ascii="Sylfaen" w:hAnsi="Sylfaen" w:cs="Sylfaen"/>
                <w:sz w:val="18"/>
                <w:szCs w:val="18"/>
                <w:lang w:val="ka-GE"/>
              </w:rPr>
              <w:t>თამბაქოს ნაწარმით უკანონო ვაჭრობის აღმოფხვრის პროტოკოლზე მიერთება</w:t>
            </w:r>
          </w:p>
        </w:tc>
        <w:tc>
          <w:tcPr>
            <w:tcW w:w="2250" w:type="dxa"/>
          </w:tcPr>
          <w:p w:rsidR="00DC0073" w:rsidRPr="005F3BFA" w:rsidRDefault="00DC0073" w:rsidP="00DC0073">
            <w:pPr>
              <w:rPr>
                <w:rFonts w:ascii="Sylfaen" w:hAnsi="Sylfaen" w:cs="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p w:rsidR="00DC0073" w:rsidRPr="005F3BFA" w:rsidRDefault="00DC0073" w:rsidP="00DC0073">
            <w:pPr>
              <w:rPr>
                <w:rFonts w:ascii="Sylfaen" w:hAnsi="Sylfaen"/>
                <w:sz w:val="18"/>
                <w:szCs w:val="18"/>
                <w:lang w:val="ka-GE"/>
              </w:rPr>
            </w:pPr>
          </w:p>
        </w:tc>
        <w:tc>
          <w:tcPr>
            <w:tcW w:w="1710" w:type="dxa"/>
          </w:tcPr>
          <w:p w:rsidR="00DC0073" w:rsidRPr="005F3BFA" w:rsidRDefault="00DC0073" w:rsidP="00DC0073">
            <w:pPr>
              <w:rPr>
                <w:rFonts w:ascii="Sylfaen" w:hAnsi="Sylfaen"/>
                <w:sz w:val="18"/>
                <w:szCs w:val="18"/>
                <w:lang w:val="ka-GE"/>
              </w:rPr>
            </w:pPr>
          </w:p>
        </w:tc>
      </w:tr>
      <w:tr w:rsidR="00DC0073" w:rsidRPr="005F3BFA" w:rsidTr="005F3BFA">
        <w:trPr>
          <w:trHeight w:val="359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16</w:t>
            </w:r>
          </w:p>
        </w:tc>
        <w:tc>
          <w:tcPr>
            <w:tcW w:w="3795"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 "(d)</w:t>
            </w:r>
            <w:r w:rsidRPr="005F3BFA">
              <w:rPr>
                <w:rFonts w:ascii="Sylfaen" w:hAnsi="Sylfaen" w:cs="Sylfaen"/>
                <w:sz w:val="18"/>
                <w:szCs w:val="18"/>
                <w:lang w:val="ka-GE"/>
              </w:rPr>
              <w:t>ადამიანური</w:t>
            </w:r>
            <w:r w:rsidRPr="005F3BFA">
              <w:rPr>
                <w:rFonts w:ascii="Sylfaen" w:hAnsi="Sylfaen"/>
                <w:sz w:val="18"/>
                <w:szCs w:val="18"/>
                <w:lang w:val="ka-GE"/>
              </w:rPr>
              <w:t xml:space="preserve"> </w:t>
            </w:r>
            <w:r w:rsidRPr="005F3BFA">
              <w:rPr>
                <w:rFonts w:ascii="Sylfaen" w:hAnsi="Sylfaen" w:cs="Sylfaen"/>
                <w:sz w:val="18"/>
                <w:szCs w:val="18"/>
                <w:lang w:val="ka-GE"/>
              </w:rPr>
              <w:t>წარმოშობის</w:t>
            </w:r>
            <w:r w:rsidRPr="005F3BFA">
              <w:rPr>
                <w:rFonts w:ascii="Sylfaen" w:hAnsi="Sylfaen"/>
                <w:sz w:val="18"/>
                <w:szCs w:val="18"/>
                <w:lang w:val="ka-GE"/>
              </w:rPr>
              <w:t xml:space="preserve"> </w:t>
            </w:r>
            <w:r w:rsidRPr="005F3BFA">
              <w:rPr>
                <w:rFonts w:ascii="Sylfaen" w:hAnsi="Sylfaen" w:cs="Sylfaen"/>
                <w:sz w:val="18"/>
                <w:szCs w:val="18"/>
                <w:lang w:val="ka-GE"/>
              </w:rPr>
              <w:t>სუბსტანციების</w:t>
            </w:r>
            <w:r w:rsidRPr="005F3BFA">
              <w:rPr>
                <w:rFonts w:ascii="Sylfaen" w:hAnsi="Sylfaen"/>
                <w:sz w:val="18"/>
                <w:szCs w:val="18"/>
                <w:lang w:val="ka-GE"/>
              </w:rPr>
              <w:t xml:space="preserve"> </w:t>
            </w:r>
            <w:r w:rsidRPr="005F3BFA">
              <w:rPr>
                <w:rFonts w:ascii="Sylfaen" w:hAnsi="Sylfaen" w:cs="Sylfaen"/>
                <w:sz w:val="18"/>
                <w:szCs w:val="18"/>
                <w:lang w:val="ka-GE"/>
              </w:rPr>
              <w:t>ხარისხი</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უსაფრთხოება</w:t>
            </w:r>
            <w:r w:rsidRPr="005F3BFA">
              <w:rPr>
                <w:rFonts w:ascii="Sylfaen" w:hAnsi="Sylfaen"/>
                <w:sz w:val="18"/>
                <w:szCs w:val="18"/>
                <w:lang w:val="ka-GE"/>
              </w:rPr>
              <w:t>."</w:t>
            </w:r>
          </w:p>
          <w:p w:rsidR="00DC0073" w:rsidRPr="005F3BFA" w:rsidRDefault="00DC0073" w:rsidP="00DC0073">
            <w:pPr>
              <w:rPr>
                <w:rFonts w:ascii="Sylfaen" w:hAnsi="Sylfaen"/>
                <w:sz w:val="18"/>
                <w:szCs w:val="18"/>
                <w:lang w:val="ka-GE"/>
              </w:rPr>
            </w:pPr>
            <w:r w:rsidRPr="005F3BFA">
              <w:rPr>
                <w:rFonts w:ascii="Sylfaen" w:hAnsi="Sylfaen"/>
                <w:sz w:val="18"/>
                <w:szCs w:val="18"/>
                <w:lang w:val="ka-GE"/>
              </w:rPr>
              <w:t xml:space="preserve">           </w:t>
            </w:r>
            <w:r w:rsidRPr="005F3BFA">
              <w:rPr>
                <w:rFonts w:ascii="Sylfaen" w:hAnsi="Sylfaen"/>
                <w:b/>
                <w:sz w:val="18"/>
                <w:szCs w:val="18"/>
                <w:lang w:val="ka-GE"/>
              </w:rPr>
              <w:t xml:space="preserve"> </w:t>
            </w: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356, "d" </w:t>
            </w:r>
            <w:r w:rsidRPr="005F3BFA">
              <w:rPr>
                <w:rFonts w:ascii="Sylfaen" w:hAnsi="Sylfaen" w:cs="Sylfaen"/>
                <w:b/>
                <w:sz w:val="18"/>
                <w:szCs w:val="18"/>
                <w:lang w:val="ka-GE"/>
              </w:rPr>
              <w:t>პუნქტი</w:t>
            </w:r>
            <w:r w:rsidRPr="005F3BFA">
              <w:rPr>
                <w:rFonts w:ascii="Sylfaen" w:hAnsi="Sylfaen"/>
                <w:b/>
                <w:sz w:val="18"/>
                <w:szCs w:val="18"/>
                <w:lang w:val="ka-GE"/>
              </w:rPr>
              <w:t xml:space="preserve">:                                                                                                                                                                                                                                                                                                                                                                                                                                                  </w:t>
            </w:r>
            <w:r w:rsidRPr="005F3BFA">
              <w:rPr>
                <w:rFonts w:ascii="Sylfaen" w:hAnsi="Sylfaen"/>
                <w:sz w:val="18"/>
                <w:szCs w:val="18"/>
                <w:lang w:val="ka-GE"/>
              </w:rPr>
              <w:t xml:space="preserve">                                                                                                                                                                                                                                                                                                                                                                                                                                                                                                                                                               2. "</w:t>
            </w:r>
            <w:r w:rsidRPr="005F3BFA">
              <w:rPr>
                <w:rFonts w:ascii="Sylfaen" w:hAnsi="Sylfaen" w:cs="Sylfaen"/>
                <w:sz w:val="18"/>
                <w:szCs w:val="18"/>
                <w:lang w:val="ka-GE"/>
              </w:rPr>
              <w:t>საქართველო</w:t>
            </w:r>
            <w:r w:rsidRPr="005F3BFA">
              <w:rPr>
                <w:rFonts w:ascii="Sylfaen" w:hAnsi="Sylfaen"/>
                <w:sz w:val="18"/>
                <w:szCs w:val="18"/>
                <w:lang w:val="ka-GE"/>
              </w:rPr>
              <w:t xml:space="preserve"> </w:t>
            </w:r>
            <w:r w:rsidRPr="005F3BFA">
              <w:rPr>
                <w:rFonts w:ascii="Sylfaen" w:hAnsi="Sylfaen" w:cs="Sylfaen"/>
                <w:sz w:val="18"/>
                <w:szCs w:val="18"/>
                <w:lang w:val="ka-GE"/>
              </w:rPr>
              <w:t>მოახდენს</w:t>
            </w:r>
            <w:r w:rsidRPr="005F3BFA">
              <w:rPr>
                <w:rFonts w:ascii="Sylfaen" w:hAnsi="Sylfaen"/>
                <w:sz w:val="18"/>
                <w:szCs w:val="18"/>
                <w:lang w:val="ka-GE"/>
              </w:rPr>
              <w:t xml:space="preserve"> </w:t>
            </w:r>
            <w:r w:rsidRPr="005F3BFA">
              <w:rPr>
                <w:rFonts w:ascii="Sylfaen" w:hAnsi="Sylfaen" w:cs="Sylfaen"/>
                <w:sz w:val="18"/>
                <w:szCs w:val="18"/>
                <w:lang w:val="ka-GE"/>
              </w:rPr>
              <w:t>ეროვნული</w:t>
            </w:r>
            <w:r w:rsidRPr="005F3BFA">
              <w:rPr>
                <w:rFonts w:ascii="Sylfaen" w:hAnsi="Sylfaen"/>
                <w:sz w:val="18"/>
                <w:szCs w:val="18"/>
                <w:lang w:val="ka-GE"/>
              </w:rPr>
              <w:t xml:space="preserve"> </w:t>
            </w:r>
            <w:r w:rsidRPr="005F3BFA">
              <w:rPr>
                <w:rFonts w:ascii="Sylfaen" w:hAnsi="Sylfaen" w:cs="Sylfaen"/>
                <w:sz w:val="18"/>
                <w:szCs w:val="18"/>
                <w:lang w:val="ka-GE"/>
              </w:rPr>
              <w:t>კანონმდებლობის</w:t>
            </w:r>
            <w:r w:rsidRPr="005F3BFA">
              <w:rPr>
                <w:rFonts w:ascii="Sylfaen" w:hAnsi="Sylfaen"/>
                <w:sz w:val="18"/>
                <w:szCs w:val="18"/>
                <w:lang w:val="ka-GE"/>
              </w:rPr>
              <w:t xml:space="preserve"> </w:t>
            </w:r>
            <w:r w:rsidRPr="005F3BFA">
              <w:rPr>
                <w:rFonts w:ascii="Sylfaen" w:hAnsi="Sylfaen" w:cs="Sylfaen"/>
                <w:sz w:val="18"/>
                <w:szCs w:val="18"/>
                <w:lang w:val="ka-GE"/>
              </w:rPr>
              <w:t>დაახლოებას</w:t>
            </w:r>
            <w:r w:rsidRPr="005F3BFA">
              <w:rPr>
                <w:rFonts w:ascii="Sylfaen" w:hAnsi="Sylfaen"/>
                <w:sz w:val="18"/>
                <w:szCs w:val="18"/>
                <w:lang w:val="ka-GE"/>
              </w:rPr>
              <w:t xml:space="preserve"> </w:t>
            </w:r>
            <w:r w:rsidRPr="005F3BFA">
              <w:rPr>
                <w:rFonts w:ascii="Sylfaen" w:hAnsi="Sylfaen" w:cs="Sylfaen"/>
                <w:sz w:val="18"/>
                <w:szCs w:val="18"/>
                <w:lang w:val="ka-GE"/>
              </w:rPr>
              <w:t>წინამდებარე</w:t>
            </w:r>
            <w:r w:rsidRPr="005F3BFA">
              <w:rPr>
                <w:rFonts w:ascii="Sylfaen" w:hAnsi="Sylfaen"/>
                <w:sz w:val="18"/>
                <w:szCs w:val="18"/>
                <w:lang w:val="ka-GE"/>
              </w:rPr>
              <w:t xml:space="preserve"> </w:t>
            </w:r>
            <w:r w:rsidRPr="005F3BFA">
              <w:rPr>
                <w:rFonts w:ascii="Sylfaen" w:hAnsi="Sylfaen" w:cs="Sylfaen"/>
                <w:sz w:val="18"/>
                <w:szCs w:val="18"/>
                <w:lang w:val="ka-GE"/>
              </w:rPr>
              <w:t>შეთანხმების</w:t>
            </w:r>
            <w:r w:rsidRPr="005F3BFA">
              <w:rPr>
                <w:rFonts w:ascii="Sylfaen" w:hAnsi="Sylfaen"/>
                <w:sz w:val="18"/>
                <w:szCs w:val="18"/>
                <w:lang w:val="ka-GE"/>
              </w:rPr>
              <w:t xml:space="preserve"> XXXI </w:t>
            </w:r>
            <w:r w:rsidRPr="005F3BFA">
              <w:rPr>
                <w:rFonts w:ascii="Sylfaen" w:hAnsi="Sylfaen" w:cs="Sylfaen"/>
                <w:sz w:val="18"/>
                <w:szCs w:val="18"/>
                <w:lang w:val="ka-GE"/>
              </w:rPr>
              <w:t>დანართში</w:t>
            </w:r>
            <w:r w:rsidRPr="005F3BFA">
              <w:rPr>
                <w:rFonts w:ascii="Sylfaen" w:hAnsi="Sylfaen"/>
                <w:sz w:val="18"/>
                <w:szCs w:val="18"/>
                <w:lang w:val="ka-GE"/>
              </w:rPr>
              <w:t xml:space="preserve"> </w:t>
            </w:r>
            <w:r w:rsidRPr="005F3BFA">
              <w:rPr>
                <w:rFonts w:ascii="Sylfaen" w:hAnsi="Sylfaen" w:cs="Sylfaen"/>
                <w:sz w:val="18"/>
                <w:szCs w:val="18"/>
                <w:lang w:val="ka-GE"/>
              </w:rPr>
              <w:t>მითითებულ</w:t>
            </w:r>
            <w:r w:rsidRPr="005F3BFA">
              <w:rPr>
                <w:rFonts w:ascii="Sylfaen" w:hAnsi="Sylfaen"/>
                <w:sz w:val="18"/>
                <w:szCs w:val="18"/>
                <w:lang w:val="ka-GE"/>
              </w:rPr>
              <w:t xml:space="preserve"> </w:t>
            </w:r>
            <w:r w:rsidRPr="005F3BFA">
              <w:rPr>
                <w:rFonts w:ascii="Sylfaen" w:hAnsi="Sylfaen" w:cs="Sylfaen"/>
                <w:sz w:val="18"/>
                <w:szCs w:val="18"/>
                <w:lang w:val="ka-GE"/>
              </w:rPr>
              <w:t>ევროკავშირის</w:t>
            </w:r>
            <w:r w:rsidRPr="005F3BFA">
              <w:rPr>
                <w:rFonts w:ascii="Sylfaen" w:hAnsi="Sylfaen"/>
                <w:sz w:val="18"/>
                <w:szCs w:val="18"/>
                <w:lang w:val="ka-GE"/>
              </w:rPr>
              <w:t xml:space="preserve"> </w:t>
            </w:r>
            <w:r w:rsidRPr="005F3BFA">
              <w:rPr>
                <w:rFonts w:ascii="Sylfaen" w:hAnsi="Sylfaen" w:cs="Sylfaen"/>
                <w:sz w:val="18"/>
                <w:szCs w:val="18"/>
                <w:lang w:val="ka-GE"/>
              </w:rPr>
              <w:t>საკანონმდებლო</w:t>
            </w:r>
            <w:r w:rsidRPr="005F3BFA">
              <w:rPr>
                <w:rFonts w:ascii="Sylfaen" w:hAnsi="Sylfaen"/>
                <w:sz w:val="18"/>
                <w:szCs w:val="18"/>
                <w:lang w:val="ka-GE"/>
              </w:rPr>
              <w:t xml:space="preserve"> </w:t>
            </w:r>
            <w:r w:rsidRPr="005F3BFA">
              <w:rPr>
                <w:rFonts w:ascii="Sylfaen" w:hAnsi="Sylfaen" w:cs="Sylfaen"/>
                <w:sz w:val="18"/>
                <w:szCs w:val="18"/>
                <w:lang w:val="ka-GE"/>
              </w:rPr>
              <w:t>აქტებთან</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საერთაშორისო</w:t>
            </w:r>
            <w:r w:rsidRPr="005F3BFA">
              <w:rPr>
                <w:rFonts w:ascii="Sylfaen" w:hAnsi="Sylfaen"/>
                <w:sz w:val="18"/>
                <w:szCs w:val="18"/>
                <w:lang w:val="ka-GE"/>
              </w:rPr>
              <w:t xml:space="preserve"> </w:t>
            </w:r>
            <w:r w:rsidRPr="005F3BFA">
              <w:rPr>
                <w:rFonts w:ascii="Sylfaen" w:hAnsi="Sylfaen" w:cs="Sylfaen"/>
                <w:sz w:val="18"/>
                <w:szCs w:val="18"/>
                <w:lang w:val="ka-GE"/>
              </w:rPr>
              <w:t>სამართლებრივ</w:t>
            </w:r>
            <w:r w:rsidRPr="005F3BFA">
              <w:rPr>
                <w:rFonts w:ascii="Sylfaen" w:hAnsi="Sylfaen"/>
                <w:sz w:val="18"/>
                <w:szCs w:val="18"/>
                <w:lang w:val="ka-GE"/>
              </w:rPr>
              <w:t xml:space="preserve"> </w:t>
            </w:r>
            <w:r w:rsidRPr="005F3BFA">
              <w:rPr>
                <w:rFonts w:ascii="Sylfaen" w:hAnsi="Sylfaen" w:cs="Sylfaen"/>
                <w:sz w:val="18"/>
                <w:szCs w:val="18"/>
                <w:lang w:val="ka-GE"/>
              </w:rPr>
              <w:t>ინსტრუმენტებთან</w:t>
            </w:r>
            <w:r w:rsidRPr="005F3BFA">
              <w:rPr>
                <w:rFonts w:ascii="Sylfaen" w:hAnsi="Sylfaen"/>
                <w:sz w:val="18"/>
                <w:szCs w:val="18"/>
                <w:lang w:val="ka-GE"/>
              </w:rPr>
              <w:t xml:space="preserve">, </w:t>
            </w:r>
            <w:r w:rsidRPr="005F3BFA">
              <w:rPr>
                <w:rFonts w:ascii="Sylfaen" w:hAnsi="Sylfaen" w:cs="Sylfaen"/>
                <w:sz w:val="18"/>
                <w:szCs w:val="18"/>
                <w:lang w:val="ka-GE"/>
              </w:rPr>
              <w:t>ამავე</w:t>
            </w:r>
            <w:r w:rsidRPr="005F3BFA">
              <w:rPr>
                <w:rFonts w:ascii="Sylfaen" w:hAnsi="Sylfaen"/>
                <w:sz w:val="18"/>
                <w:szCs w:val="18"/>
                <w:lang w:val="ka-GE"/>
              </w:rPr>
              <w:t xml:space="preserve"> </w:t>
            </w:r>
            <w:r w:rsidRPr="005F3BFA">
              <w:rPr>
                <w:rFonts w:ascii="Sylfaen" w:hAnsi="Sylfaen" w:cs="Sylfaen"/>
                <w:sz w:val="18"/>
                <w:szCs w:val="18"/>
                <w:lang w:val="ka-GE"/>
              </w:rPr>
              <w:t>დანართის</w:t>
            </w:r>
            <w:r w:rsidRPr="005F3BFA">
              <w:rPr>
                <w:rFonts w:ascii="Sylfaen" w:hAnsi="Sylfaen"/>
                <w:sz w:val="18"/>
                <w:szCs w:val="18"/>
                <w:lang w:val="ka-GE"/>
              </w:rPr>
              <w:t xml:space="preserve"> </w:t>
            </w:r>
            <w:r w:rsidRPr="005F3BFA">
              <w:rPr>
                <w:rFonts w:ascii="Sylfaen" w:hAnsi="Sylfaen" w:cs="Sylfaen"/>
                <w:sz w:val="18"/>
                <w:szCs w:val="18"/>
                <w:lang w:val="ka-GE"/>
              </w:rPr>
              <w:t>დებულებების</w:t>
            </w:r>
            <w:r w:rsidRPr="005F3BFA">
              <w:rPr>
                <w:rFonts w:ascii="Sylfaen" w:hAnsi="Sylfaen"/>
                <w:sz w:val="18"/>
                <w:szCs w:val="18"/>
                <w:lang w:val="ka-GE"/>
              </w:rPr>
              <w:t xml:space="preserve"> </w:t>
            </w:r>
            <w:r w:rsidRPr="005F3BFA">
              <w:rPr>
                <w:rFonts w:ascii="Sylfaen" w:hAnsi="Sylfaen" w:cs="Sylfaen"/>
                <w:sz w:val="18"/>
                <w:szCs w:val="18"/>
                <w:lang w:val="ka-GE"/>
              </w:rPr>
              <w:t>შესაბამისად</w:t>
            </w:r>
            <w:r w:rsidRPr="005F3BFA">
              <w:rPr>
                <w:rFonts w:ascii="Sylfaen" w:hAnsi="Sylfaen"/>
                <w:sz w:val="18"/>
                <w:szCs w:val="18"/>
                <w:lang w:val="ka-GE"/>
              </w:rPr>
              <w:t>."</w:t>
            </w:r>
          </w:p>
          <w:p w:rsidR="00DC0073" w:rsidRPr="005F3BFA" w:rsidRDefault="00DC007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357                                                                                                                                                                                                                                                                                                                                                                                                                                                                                                                                                                   </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16.1</w:t>
            </w:r>
          </w:p>
        </w:tc>
        <w:tc>
          <w:tcPr>
            <w:tcW w:w="2520" w:type="dxa"/>
          </w:tcPr>
          <w:p w:rsidR="00DC0073" w:rsidRPr="005F3BFA" w:rsidRDefault="00DC0073" w:rsidP="00DC0073">
            <w:pPr>
              <w:rPr>
                <w:rFonts w:ascii="Sylfaen" w:hAnsi="Sylfaen"/>
                <w:sz w:val="18"/>
                <w:szCs w:val="18"/>
              </w:rPr>
            </w:pPr>
            <w:r w:rsidRPr="005F3BFA">
              <w:rPr>
                <w:rFonts w:ascii="Sylfaen" w:hAnsi="Sylfaen" w:cs="Sylfaen"/>
                <w:sz w:val="18"/>
                <w:szCs w:val="18"/>
                <w:lang w:val="ka-GE"/>
              </w:rPr>
              <w:t>უსაფრთხო სისხლის</w:t>
            </w:r>
            <w:r w:rsidRPr="005F3BFA">
              <w:rPr>
                <w:rFonts w:ascii="Sylfaen" w:hAnsi="Sylfaen"/>
                <w:sz w:val="18"/>
                <w:szCs w:val="18"/>
              </w:rPr>
              <w:t xml:space="preserve"> </w:t>
            </w:r>
            <w:r w:rsidRPr="005F3BFA">
              <w:rPr>
                <w:rFonts w:ascii="Sylfaen" w:hAnsi="Sylfaen" w:cs="Sylfaen"/>
                <w:sz w:val="18"/>
                <w:szCs w:val="18"/>
              </w:rPr>
              <w:t>დატყუპების</w:t>
            </w:r>
            <w:r w:rsidRPr="005F3BFA">
              <w:rPr>
                <w:rFonts w:ascii="Sylfaen" w:hAnsi="Sylfaen"/>
                <w:sz w:val="18"/>
                <w:szCs w:val="18"/>
              </w:rPr>
              <w:t xml:space="preserve"> </w:t>
            </w:r>
            <w:r w:rsidRPr="005F3BFA">
              <w:rPr>
                <w:rFonts w:ascii="Sylfaen" w:hAnsi="Sylfaen" w:cs="Sylfaen"/>
                <w:sz w:val="18"/>
                <w:szCs w:val="18"/>
              </w:rPr>
              <w:t>პროექტის</w:t>
            </w:r>
            <w:r w:rsidRPr="005F3BFA">
              <w:rPr>
                <w:rFonts w:ascii="Sylfaen" w:hAnsi="Sylfaen"/>
                <w:sz w:val="18"/>
                <w:szCs w:val="18"/>
              </w:rPr>
              <w:t xml:space="preserve"> </w:t>
            </w:r>
            <w:r w:rsidRPr="005F3BFA">
              <w:rPr>
                <w:rFonts w:ascii="Sylfaen" w:hAnsi="Sylfaen" w:cs="Sylfaen"/>
                <w:sz w:val="18"/>
                <w:szCs w:val="18"/>
                <w:lang w:val="ka-GE"/>
              </w:rPr>
              <w:t>განხორციელება</w:t>
            </w:r>
            <w:r w:rsidRPr="005F3BFA">
              <w:rPr>
                <w:rFonts w:ascii="Sylfaen" w:hAnsi="Sylfaen"/>
                <w:sz w:val="18"/>
                <w:szCs w:val="18"/>
              </w:rPr>
              <w:t xml:space="preserve">  (EU Twinning project)</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tc>
        <w:tc>
          <w:tcPr>
            <w:tcW w:w="1710" w:type="dxa"/>
          </w:tcPr>
          <w:p w:rsidR="00DC0073" w:rsidRPr="005F3BFA" w:rsidRDefault="00DC0073" w:rsidP="00DC0073">
            <w:pPr>
              <w:rPr>
                <w:rFonts w:ascii="Sylfaen" w:hAnsi="Sylfaen"/>
                <w:sz w:val="18"/>
                <w:szCs w:val="18"/>
                <w:lang w:val="ka-GE"/>
              </w:rPr>
            </w:pP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17</w:t>
            </w:r>
          </w:p>
        </w:tc>
        <w:tc>
          <w:tcPr>
            <w:tcW w:w="3795" w:type="dxa"/>
          </w:tcPr>
          <w:p w:rsidR="00DC0073" w:rsidRPr="005F3BFA" w:rsidRDefault="00DC007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ეპიდემიოლოგიური</w:t>
            </w:r>
            <w:r w:rsidRPr="005F3BFA">
              <w:rPr>
                <w:rFonts w:ascii="Sylfaen" w:hAnsi="Sylfaen" w:cs="Calibri"/>
                <w:sz w:val="18"/>
                <w:szCs w:val="18"/>
              </w:rPr>
              <w:t xml:space="preserve"> </w:t>
            </w:r>
            <w:r w:rsidRPr="005F3BFA">
              <w:rPr>
                <w:rFonts w:ascii="Sylfaen" w:hAnsi="Sylfaen" w:cs="Sylfaen"/>
                <w:sz w:val="18"/>
                <w:szCs w:val="18"/>
              </w:rPr>
              <w:t>ზედამხედველობა</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გადამდებ</w:t>
            </w:r>
            <w:r w:rsidRPr="005F3BFA">
              <w:rPr>
                <w:rFonts w:ascii="Sylfaen" w:hAnsi="Sylfaen" w:cs="Calibri"/>
                <w:sz w:val="18"/>
                <w:szCs w:val="18"/>
              </w:rPr>
              <w:t xml:space="preserve"> </w:t>
            </w:r>
            <w:r w:rsidRPr="005F3BFA">
              <w:rPr>
                <w:rFonts w:ascii="Sylfaen" w:hAnsi="Sylfaen" w:cs="Sylfaen"/>
                <w:sz w:val="18"/>
                <w:szCs w:val="18"/>
              </w:rPr>
              <w:t>დაავადებათა</w:t>
            </w:r>
            <w:r w:rsidRPr="005F3BFA">
              <w:rPr>
                <w:rFonts w:ascii="Sylfaen" w:hAnsi="Sylfaen" w:cs="Calibri"/>
                <w:sz w:val="18"/>
                <w:szCs w:val="18"/>
              </w:rPr>
              <w:t xml:space="preserve"> </w:t>
            </w:r>
            <w:r w:rsidRPr="005F3BFA">
              <w:rPr>
                <w:rFonts w:ascii="Sylfaen" w:hAnsi="Sylfaen" w:cs="Sylfaen"/>
                <w:sz w:val="18"/>
                <w:szCs w:val="18"/>
              </w:rPr>
              <w:t>კონტროლი</w:t>
            </w:r>
            <w:r w:rsidRPr="005F3BFA">
              <w:rPr>
                <w:rFonts w:ascii="Sylfaen" w:hAnsi="Sylfaen" w:cs="Calibri"/>
                <w:sz w:val="18"/>
                <w:szCs w:val="18"/>
              </w:rPr>
              <w:t xml:space="preserve">, </w:t>
            </w:r>
            <w:r w:rsidRPr="005F3BFA">
              <w:rPr>
                <w:rFonts w:ascii="Sylfaen" w:hAnsi="Sylfaen" w:cs="Sylfaen"/>
                <w:sz w:val="18"/>
                <w:szCs w:val="18"/>
              </w:rPr>
              <w:t>როგორებიცაა</w:t>
            </w:r>
            <w:r w:rsidRPr="005F3BFA">
              <w:rPr>
                <w:rFonts w:ascii="Sylfaen" w:hAnsi="Sylfaen" w:cs="Calibri"/>
                <w:sz w:val="18"/>
                <w:szCs w:val="18"/>
              </w:rPr>
              <w:t xml:space="preserve">, </w:t>
            </w:r>
            <w:r w:rsidRPr="005F3BFA">
              <w:rPr>
                <w:rFonts w:ascii="Sylfaen" w:hAnsi="Sylfaen" w:cs="Sylfaen"/>
                <w:sz w:val="18"/>
                <w:szCs w:val="18"/>
              </w:rPr>
              <w:t>მაგალითად</w:t>
            </w:r>
            <w:r w:rsidRPr="005F3BFA">
              <w:rPr>
                <w:rFonts w:ascii="Sylfaen" w:hAnsi="Sylfaen" w:cs="Calibri"/>
                <w:sz w:val="18"/>
                <w:szCs w:val="18"/>
              </w:rPr>
              <w:t xml:space="preserve">, </w:t>
            </w:r>
            <w:r w:rsidRPr="005F3BFA">
              <w:rPr>
                <w:rFonts w:ascii="Sylfaen" w:hAnsi="Sylfaen" w:cs="Sylfaen"/>
                <w:sz w:val="18"/>
                <w:szCs w:val="18"/>
              </w:rPr>
              <w:t>აივ</w:t>
            </w:r>
            <w:r w:rsidRPr="005F3BFA">
              <w:rPr>
                <w:rFonts w:ascii="Sylfaen" w:hAnsi="Sylfaen" w:cs="Calibri"/>
                <w:sz w:val="18"/>
                <w:szCs w:val="18"/>
              </w:rPr>
              <w:t xml:space="preserve"> </w:t>
            </w:r>
            <w:r w:rsidRPr="005F3BFA">
              <w:rPr>
                <w:rFonts w:ascii="Sylfaen" w:hAnsi="Sylfaen" w:cs="Sylfaen"/>
                <w:sz w:val="18"/>
                <w:szCs w:val="18"/>
              </w:rPr>
              <w:t>ინფექცია</w:t>
            </w:r>
            <w:r w:rsidRPr="005F3BFA">
              <w:rPr>
                <w:rFonts w:ascii="Sylfaen" w:hAnsi="Sylfaen" w:cs="Calibri"/>
                <w:sz w:val="18"/>
                <w:szCs w:val="18"/>
              </w:rPr>
              <w:t>/</w:t>
            </w:r>
            <w:r w:rsidRPr="005F3BFA">
              <w:rPr>
                <w:rFonts w:ascii="Sylfaen" w:hAnsi="Sylfaen" w:cs="Sylfaen"/>
                <w:sz w:val="18"/>
                <w:szCs w:val="18"/>
              </w:rPr>
              <w:t>შიდსი</w:t>
            </w:r>
            <w:r w:rsidRPr="005F3BFA">
              <w:rPr>
                <w:rFonts w:ascii="Sylfaen" w:hAnsi="Sylfaen" w:cs="Calibri"/>
                <w:sz w:val="18"/>
                <w:szCs w:val="18"/>
              </w:rPr>
              <w:t xml:space="preserve">, </w:t>
            </w:r>
            <w:r w:rsidRPr="005F3BFA">
              <w:rPr>
                <w:rFonts w:ascii="Sylfaen" w:hAnsi="Sylfaen" w:cs="Sylfaen"/>
                <w:sz w:val="18"/>
                <w:szCs w:val="18"/>
              </w:rPr>
              <w:t>ვირუსული</w:t>
            </w:r>
            <w:r w:rsidRPr="005F3BFA">
              <w:rPr>
                <w:rFonts w:ascii="Sylfaen" w:hAnsi="Sylfaen" w:cs="Calibri"/>
                <w:sz w:val="18"/>
                <w:szCs w:val="18"/>
              </w:rPr>
              <w:t xml:space="preserve"> </w:t>
            </w:r>
            <w:r w:rsidRPr="005F3BFA">
              <w:rPr>
                <w:rFonts w:ascii="Sylfaen" w:hAnsi="Sylfaen" w:cs="Sylfaen"/>
                <w:sz w:val="18"/>
                <w:szCs w:val="18"/>
              </w:rPr>
              <w:t>ჰეპატიტი</w:t>
            </w:r>
            <w:r w:rsidRPr="005F3BFA">
              <w:rPr>
                <w:rFonts w:ascii="Sylfaen" w:hAnsi="Sylfaen" w:cs="Calibri"/>
                <w:sz w:val="18"/>
                <w:szCs w:val="18"/>
              </w:rPr>
              <w:t xml:space="preserve">, </w:t>
            </w:r>
            <w:r w:rsidRPr="005F3BFA">
              <w:rPr>
                <w:rFonts w:ascii="Sylfaen" w:hAnsi="Sylfaen" w:cs="Sylfaen"/>
                <w:sz w:val="18"/>
                <w:szCs w:val="18"/>
              </w:rPr>
              <w:t>ტუბერკულოზი</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ანტიმიკრობული</w:t>
            </w:r>
            <w:r w:rsidRPr="005F3BFA">
              <w:rPr>
                <w:rFonts w:ascii="Sylfaen" w:hAnsi="Sylfaen" w:cs="Calibri"/>
                <w:sz w:val="18"/>
                <w:szCs w:val="18"/>
              </w:rPr>
              <w:t xml:space="preserve"> </w:t>
            </w:r>
            <w:r w:rsidRPr="005F3BFA">
              <w:rPr>
                <w:rFonts w:ascii="Sylfaen" w:hAnsi="Sylfaen" w:cs="Sylfaen"/>
                <w:sz w:val="18"/>
                <w:szCs w:val="18"/>
              </w:rPr>
              <w:t>რეზისტენტობა</w:t>
            </w:r>
            <w:r w:rsidRPr="005F3BFA">
              <w:rPr>
                <w:rFonts w:ascii="Sylfaen" w:hAnsi="Sylfaen" w:cs="Calibri"/>
                <w:sz w:val="18"/>
                <w:szCs w:val="18"/>
              </w:rPr>
              <w:t xml:space="preserve">, </w:t>
            </w:r>
            <w:r w:rsidRPr="005F3BFA">
              <w:rPr>
                <w:rFonts w:ascii="Sylfaen" w:hAnsi="Sylfaen" w:cs="Sylfaen"/>
                <w:sz w:val="18"/>
                <w:szCs w:val="18"/>
              </w:rPr>
              <w:t>ასევე</w:t>
            </w:r>
            <w:r w:rsidRPr="005F3BFA">
              <w:rPr>
                <w:rFonts w:ascii="Sylfaen" w:hAnsi="Sylfaen" w:cs="Calibri"/>
                <w:sz w:val="18"/>
                <w:szCs w:val="18"/>
              </w:rPr>
              <w:t xml:space="preserve"> - </w:t>
            </w:r>
            <w:r w:rsidRPr="005F3BFA">
              <w:rPr>
                <w:rFonts w:ascii="Sylfaen" w:hAnsi="Sylfaen" w:cs="Sylfaen"/>
                <w:sz w:val="18"/>
                <w:szCs w:val="18"/>
              </w:rPr>
              <w:t>საზოგადოებრივი</w:t>
            </w:r>
            <w:r w:rsidRPr="005F3BFA">
              <w:rPr>
                <w:rFonts w:ascii="Sylfaen" w:hAnsi="Sylfaen" w:cs="Calibri"/>
                <w:sz w:val="18"/>
                <w:szCs w:val="18"/>
              </w:rPr>
              <w:t xml:space="preserve"> </w:t>
            </w:r>
            <w:r w:rsidRPr="005F3BFA">
              <w:rPr>
                <w:rFonts w:ascii="Sylfaen" w:hAnsi="Sylfaen" w:cs="Sylfaen"/>
                <w:sz w:val="18"/>
                <w:szCs w:val="18"/>
              </w:rPr>
              <w:t>ჯანმრთელობის</w:t>
            </w:r>
            <w:r w:rsidRPr="005F3BFA">
              <w:rPr>
                <w:rFonts w:ascii="Sylfaen" w:hAnsi="Sylfaen" w:cs="Calibri"/>
                <w:sz w:val="18"/>
                <w:szCs w:val="18"/>
              </w:rPr>
              <w:t xml:space="preserve"> </w:t>
            </w:r>
            <w:r w:rsidRPr="005F3BFA">
              <w:rPr>
                <w:rFonts w:ascii="Sylfaen" w:hAnsi="Sylfaen" w:cs="Sylfaen"/>
                <w:sz w:val="18"/>
                <w:szCs w:val="18"/>
              </w:rPr>
              <w:t>წინაშე</w:t>
            </w:r>
            <w:r w:rsidRPr="005F3BFA">
              <w:rPr>
                <w:rFonts w:ascii="Sylfaen" w:hAnsi="Sylfaen" w:cs="Calibri"/>
                <w:sz w:val="18"/>
                <w:szCs w:val="18"/>
              </w:rPr>
              <w:t xml:space="preserve"> </w:t>
            </w:r>
            <w:r w:rsidRPr="005F3BFA">
              <w:rPr>
                <w:rFonts w:ascii="Sylfaen" w:hAnsi="Sylfaen" w:cs="Sylfaen"/>
                <w:sz w:val="18"/>
                <w:szCs w:val="18"/>
              </w:rPr>
              <w:t>არსებული</w:t>
            </w:r>
            <w:r w:rsidRPr="005F3BFA">
              <w:rPr>
                <w:rFonts w:ascii="Sylfaen" w:hAnsi="Sylfaen" w:cs="Calibri"/>
                <w:sz w:val="18"/>
                <w:szCs w:val="18"/>
              </w:rPr>
              <w:t xml:space="preserve"> </w:t>
            </w:r>
            <w:r w:rsidRPr="005F3BFA">
              <w:rPr>
                <w:rFonts w:ascii="Sylfaen" w:hAnsi="Sylfaen" w:cs="Sylfaen"/>
                <w:sz w:val="18"/>
                <w:szCs w:val="18"/>
              </w:rPr>
              <w:t>საფრთხეებისა</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საგანგებო</w:t>
            </w:r>
            <w:r w:rsidRPr="005F3BFA">
              <w:rPr>
                <w:rFonts w:ascii="Sylfaen" w:hAnsi="Sylfaen" w:cs="Calibri"/>
                <w:sz w:val="18"/>
                <w:szCs w:val="18"/>
              </w:rPr>
              <w:t xml:space="preserve"> </w:t>
            </w:r>
            <w:r w:rsidRPr="005F3BFA">
              <w:rPr>
                <w:rFonts w:ascii="Sylfaen" w:hAnsi="Sylfaen" w:cs="Sylfaen"/>
                <w:sz w:val="18"/>
                <w:szCs w:val="18"/>
              </w:rPr>
              <w:t>სიტუაციების</w:t>
            </w:r>
            <w:r w:rsidRPr="005F3BFA">
              <w:rPr>
                <w:rFonts w:ascii="Sylfaen" w:hAnsi="Sylfaen" w:cs="Calibri"/>
                <w:sz w:val="18"/>
                <w:szCs w:val="18"/>
              </w:rPr>
              <w:t xml:space="preserve"> </w:t>
            </w:r>
            <w:r w:rsidRPr="005F3BFA">
              <w:rPr>
                <w:rFonts w:ascii="Sylfaen" w:hAnsi="Sylfaen" w:cs="Sylfaen"/>
                <w:sz w:val="18"/>
                <w:szCs w:val="18"/>
              </w:rPr>
              <w:t>მიმართ</w:t>
            </w:r>
            <w:r w:rsidRPr="005F3BFA">
              <w:rPr>
                <w:rFonts w:ascii="Sylfaen" w:hAnsi="Sylfaen" w:cs="Calibri"/>
                <w:sz w:val="18"/>
                <w:szCs w:val="18"/>
              </w:rPr>
              <w:t xml:space="preserve"> </w:t>
            </w:r>
            <w:r w:rsidRPr="005F3BFA">
              <w:rPr>
                <w:rFonts w:ascii="Sylfaen" w:hAnsi="Sylfaen" w:cs="Sylfaen"/>
                <w:sz w:val="18"/>
                <w:szCs w:val="18"/>
              </w:rPr>
              <w:t>გაზრდილი</w:t>
            </w:r>
            <w:r w:rsidRPr="005F3BFA">
              <w:rPr>
                <w:rFonts w:ascii="Sylfaen" w:hAnsi="Sylfaen" w:cs="Calibri"/>
                <w:sz w:val="18"/>
                <w:szCs w:val="18"/>
              </w:rPr>
              <w:t xml:space="preserve"> </w:t>
            </w:r>
            <w:r w:rsidRPr="005F3BFA">
              <w:rPr>
                <w:rFonts w:ascii="Sylfaen" w:hAnsi="Sylfaen" w:cs="Sylfaen"/>
                <w:sz w:val="18"/>
                <w:szCs w:val="18"/>
              </w:rPr>
              <w:t>მზაობა</w:t>
            </w:r>
            <w:r w:rsidRPr="005F3BFA">
              <w:rPr>
                <w:rFonts w:ascii="Sylfaen" w:hAnsi="Sylfaen" w:cs="Calibri"/>
                <w:sz w:val="18"/>
                <w:szCs w:val="18"/>
              </w:rPr>
              <w:t xml:space="preserve">; </w:t>
            </w:r>
            <w:r w:rsidRPr="005F3BFA">
              <w:rPr>
                <w:rFonts w:ascii="Sylfaen" w:hAnsi="Sylfaen" w:cs="Calibri"/>
                <w:sz w:val="18"/>
                <w:szCs w:val="18"/>
              </w:rPr>
              <w:br/>
            </w:r>
            <w:r w:rsidRPr="005F3BFA">
              <w:rPr>
                <w:rFonts w:ascii="Sylfaen" w:hAnsi="Sylfaen" w:cs="Calibri"/>
                <w:sz w:val="18"/>
                <w:szCs w:val="18"/>
              </w:rPr>
              <w:br/>
            </w:r>
            <w:r w:rsidRPr="005F3BFA">
              <w:rPr>
                <w:rFonts w:ascii="Sylfaen" w:hAnsi="Sylfaen" w:cs="Sylfaen"/>
                <w:b/>
                <w:bCs/>
                <w:sz w:val="18"/>
                <w:szCs w:val="18"/>
              </w:rPr>
              <w:t>ასოცირების</w:t>
            </w:r>
            <w:r w:rsidRPr="005F3BFA">
              <w:rPr>
                <w:rFonts w:ascii="Sylfaen" w:hAnsi="Sylfaen" w:cs="Arial"/>
                <w:b/>
                <w:bCs/>
                <w:sz w:val="18"/>
                <w:szCs w:val="18"/>
              </w:rPr>
              <w:t xml:space="preserve"> </w:t>
            </w:r>
            <w:r w:rsidRPr="005F3BFA">
              <w:rPr>
                <w:rFonts w:ascii="Sylfaen" w:hAnsi="Sylfaen" w:cs="Sylfaen"/>
                <w:b/>
                <w:bCs/>
                <w:sz w:val="18"/>
                <w:szCs w:val="18"/>
              </w:rPr>
              <w:t>შესახებ</w:t>
            </w:r>
            <w:r w:rsidRPr="005F3BFA">
              <w:rPr>
                <w:rFonts w:ascii="Sylfaen" w:hAnsi="Sylfaen" w:cs="Arial"/>
                <w:b/>
                <w:bCs/>
                <w:sz w:val="18"/>
                <w:szCs w:val="18"/>
              </w:rPr>
              <w:t xml:space="preserve"> </w:t>
            </w:r>
            <w:r w:rsidRPr="005F3BFA">
              <w:rPr>
                <w:rFonts w:ascii="Sylfaen" w:hAnsi="Sylfaen" w:cs="Sylfaen"/>
                <w:b/>
                <w:bCs/>
                <w:sz w:val="18"/>
                <w:szCs w:val="18"/>
              </w:rPr>
              <w:t>შეთანხმება</w:t>
            </w:r>
            <w:r w:rsidRPr="005F3BFA">
              <w:rPr>
                <w:rFonts w:ascii="Sylfaen" w:hAnsi="Sylfaen" w:cs="Arial"/>
                <w:b/>
                <w:bCs/>
                <w:sz w:val="18"/>
                <w:szCs w:val="18"/>
              </w:rPr>
              <w:t xml:space="preserve">; </w:t>
            </w:r>
            <w:r w:rsidRPr="005F3BFA">
              <w:rPr>
                <w:rFonts w:ascii="Sylfaen" w:hAnsi="Sylfaen" w:cs="Sylfaen"/>
                <w:b/>
                <w:bCs/>
                <w:sz w:val="18"/>
                <w:szCs w:val="18"/>
              </w:rPr>
              <w:t>კარი</w:t>
            </w:r>
            <w:r w:rsidRPr="005F3BFA">
              <w:rPr>
                <w:rFonts w:ascii="Sylfaen" w:hAnsi="Sylfaen" w:cs="Arial"/>
                <w:b/>
                <w:bCs/>
                <w:sz w:val="18"/>
                <w:szCs w:val="18"/>
              </w:rPr>
              <w:t xml:space="preserve"> VI, </w:t>
            </w:r>
            <w:r w:rsidRPr="005F3BFA">
              <w:rPr>
                <w:rFonts w:ascii="Sylfaen" w:hAnsi="Sylfaen" w:cs="Sylfaen"/>
                <w:b/>
                <w:bCs/>
                <w:sz w:val="18"/>
                <w:szCs w:val="18"/>
              </w:rPr>
              <w:t>თავი</w:t>
            </w:r>
            <w:r w:rsidRPr="005F3BFA">
              <w:rPr>
                <w:rFonts w:ascii="Sylfaen" w:hAnsi="Sylfaen" w:cs="Arial"/>
                <w:b/>
                <w:bCs/>
                <w:sz w:val="18"/>
                <w:szCs w:val="18"/>
              </w:rPr>
              <w:t xml:space="preserve"> 15, </w:t>
            </w:r>
            <w:r w:rsidRPr="005F3BFA">
              <w:rPr>
                <w:rFonts w:ascii="Sylfaen" w:hAnsi="Sylfaen" w:cs="Sylfaen"/>
                <w:b/>
                <w:bCs/>
                <w:sz w:val="18"/>
                <w:szCs w:val="18"/>
              </w:rPr>
              <w:t>მუხლი</w:t>
            </w:r>
            <w:r w:rsidRPr="005F3BFA">
              <w:rPr>
                <w:rFonts w:ascii="Sylfaen" w:hAnsi="Sylfaen" w:cs="Arial"/>
                <w:b/>
                <w:bCs/>
                <w:sz w:val="18"/>
                <w:szCs w:val="18"/>
              </w:rPr>
              <w:t xml:space="preserve"> 356, </w:t>
            </w:r>
            <w:r w:rsidRPr="005F3BFA">
              <w:rPr>
                <w:rFonts w:ascii="Sylfaen" w:hAnsi="Sylfaen" w:cs="Sylfaen"/>
                <w:b/>
                <w:bCs/>
                <w:sz w:val="18"/>
                <w:szCs w:val="18"/>
              </w:rPr>
              <w:t>პარაგრაფი</w:t>
            </w:r>
            <w:r w:rsidRPr="005F3BFA">
              <w:rPr>
                <w:rFonts w:ascii="Sylfaen" w:hAnsi="Sylfaen" w:cs="Arial"/>
                <w:b/>
                <w:bCs/>
                <w:sz w:val="18"/>
                <w:szCs w:val="18"/>
              </w:rPr>
              <w:t xml:space="preserve"> 1, b</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17.1</w:t>
            </w:r>
          </w:p>
        </w:tc>
        <w:tc>
          <w:tcPr>
            <w:tcW w:w="252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საქართველოში</w:t>
            </w:r>
            <w:r w:rsidRPr="005F3BFA">
              <w:rPr>
                <w:rFonts w:ascii="Sylfaen" w:eastAsia="Times New Roman" w:hAnsi="Sylfaen" w:cs="Calibri"/>
                <w:sz w:val="18"/>
                <w:szCs w:val="18"/>
              </w:rPr>
              <w:t xml:space="preserve"> C </w:t>
            </w:r>
            <w:r w:rsidRPr="005F3BFA">
              <w:rPr>
                <w:rFonts w:ascii="Sylfaen" w:eastAsia="Times New Roman" w:hAnsi="Sylfaen" w:cs="Sylfaen"/>
                <w:sz w:val="18"/>
                <w:szCs w:val="18"/>
              </w:rPr>
              <w:t>ჰეპატიტის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ელიმინაციის</w:t>
            </w:r>
            <w:r w:rsidRPr="005F3BFA">
              <w:rPr>
                <w:rFonts w:ascii="Sylfaen" w:eastAsia="Times New Roman" w:hAnsi="Sylfaen" w:cs="Calibri"/>
                <w:sz w:val="18"/>
                <w:szCs w:val="18"/>
              </w:rPr>
              <w:t xml:space="preserve"> 2016-2020 </w:t>
            </w:r>
            <w:r w:rsidRPr="005F3BFA">
              <w:rPr>
                <w:rFonts w:ascii="Sylfaen" w:eastAsia="Times New Roman" w:hAnsi="Sylfaen" w:cs="Sylfaen"/>
                <w:sz w:val="18"/>
                <w:szCs w:val="18"/>
              </w:rPr>
              <w:t>წლების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სტრატეგიის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მიხედვით</w:t>
            </w:r>
            <w:r w:rsidRPr="005F3BFA">
              <w:rPr>
                <w:rFonts w:ascii="Sylfaen" w:eastAsia="Times New Roman" w:hAnsi="Sylfaen" w:cs="Calibri"/>
                <w:sz w:val="18"/>
                <w:szCs w:val="18"/>
              </w:rPr>
              <w:t xml:space="preserve">, C </w:t>
            </w:r>
            <w:r w:rsidRPr="005F3BFA">
              <w:rPr>
                <w:rFonts w:ascii="Sylfaen" w:eastAsia="Times New Roman" w:hAnsi="Sylfaen" w:cs="Sylfaen"/>
                <w:sz w:val="18"/>
                <w:szCs w:val="18"/>
              </w:rPr>
              <w:t>ჰეპატიტის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სკრინინგის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გაფართოება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ძირითად</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სამიზნე</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პოპულაციაზე</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აქცენტირებით</w:t>
            </w:r>
          </w:p>
        </w:tc>
        <w:tc>
          <w:tcPr>
            <w:tcW w:w="225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სსიპ</w:t>
            </w:r>
            <w:r w:rsidRPr="005F3BFA">
              <w:rPr>
                <w:rFonts w:ascii="Sylfaen" w:eastAsia="Times New Roman" w:hAnsi="Sylfaen" w:cs="Calibri"/>
                <w:sz w:val="18"/>
                <w:szCs w:val="18"/>
              </w:rPr>
              <w:t xml:space="preserve"> - </w:t>
            </w:r>
            <w:r w:rsidRPr="005F3BFA">
              <w:rPr>
                <w:rFonts w:ascii="Sylfaen" w:eastAsia="Times New Roman" w:hAnsi="Sylfaen" w:cs="Sylfaen"/>
                <w:sz w:val="18"/>
                <w:szCs w:val="18"/>
              </w:rPr>
              <w:t>ლ</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საყვარელიძის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სახელობის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დაავადებათა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კონტროლისა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საზოგადოებრივი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ცენტრი</w:t>
            </w:r>
            <w:r w:rsidRPr="005F3BFA">
              <w:rPr>
                <w:rFonts w:ascii="Sylfaen" w:eastAsia="Times New Roman" w:hAnsi="Sylfaen" w:cs="Calibri"/>
                <w:sz w:val="18"/>
                <w:szCs w:val="18"/>
              </w:rPr>
              <w:br/>
            </w:r>
            <w:r w:rsidRPr="005F3BFA">
              <w:rPr>
                <w:rFonts w:ascii="Sylfaen" w:eastAsia="Times New Roman" w:hAnsi="Sylfaen" w:cs="Calibri"/>
                <w:sz w:val="18"/>
                <w:szCs w:val="18"/>
              </w:rPr>
              <w:br/>
            </w:r>
            <w:r w:rsidRPr="005F3BFA">
              <w:rPr>
                <w:rFonts w:ascii="Sylfaen" w:eastAsia="Times New Roman" w:hAnsi="Sylfaen" w:cs="Sylfaen"/>
                <w:sz w:val="18"/>
                <w:szCs w:val="18"/>
              </w:rPr>
              <w:t>საქართველოს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ოკუპირებული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ტერიტორიებიდან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დევნილთა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შრომის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სოციალური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დაცვის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სამინისტრო</w:t>
            </w:r>
            <w:r w:rsidRPr="005F3BFA">
              <w:rPr>
                <w:rFonts w:ascii="Sylfaen" w:eastAsia="Times New Roman" w:hAnsi="Sylfaen" w:cs="Calibri"/>
                <w:sz w:val="18"/>
                <w:szCs w:val="18"/>
              </w:rPr>
              <w:t xml:space="preserve"> </w:t>
            </w:r>
          </w:p>
        </w:tc>
        <w:tc>
          <w:tcPr>
            <w:tcW w:w="153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Calibri"/>
                <w:sz w:val="18"/>
                <w:szCs w:val="18"/>
                <w:lang w:val="ka-GE"/>
              </w:rPr>
              <w:t>2019-202</w:t>
            </w:r>
            <w:r w:rsidRPr="005F3BFA">
              <w:rPr>
                <w:rFonts w:ascii="Sylfaen" w:eastAsia="Times New Roman" w:hAnsi="Sylfaen" w:cs="Calibri"/>
                <w:sz w:val="18"/>
                <w:szCs w:val="18"/>
              </w:rPr>
              <w:t>0</w:t>
            </w:r>
          </w:p>
        </w:tc>
        <w:tc>
          <w:tcPr>
            <w:tcW w:w="1530" w:type="dxa"/>
            <w:vAlign w:val="center"/>
          </w:tcPr>
          <w:p w:rsidR="00DC0073" w:rsidRPr="005F3BFA" w:rsidRDefault="00DC0073" w:rsidP="00DC0073">
            <w:pPr>
              <w:spacing w:after="240"/>
              <w:rPr>
                <w:rFonts w:ascii="Sylfaen" w:eastAsia="Times New Roman" w:hAnsi="Sylfaen" w:cs="Calibri"/>
                <w:sz w:val="18"/>
                <w:szCs w:val="18"/>
              </w:rPr>
            </w:pPr>
            <w:r w:rsidRPr="005F3BFA">
              <w:rPr>
                <w:rFonts w:ascii="Sylfaen" w:eastAsia="Times New Roman" w:hAnsi="Sylfaen" w:cs="Sylfaen"/>
                <w:sz w:val="18"/>
                <w:szCs w:val="18"/>
              </w:rPr>
              <w:t>სახელმწიფო</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ბიუჯეტი</w:t>
            </w:r>
            <w:r w:rsidRPr="005F3BFA">
              <w:rPr>
                <w:rFonts w:ascii="Sylfaen" w:eastAsia="Times New Roman" w:hAnsi="Sylfaen" w:cs="Calibri"/>
                <w:sz w:val="18"/>
                <w:szCs w:val="18"/>
              </w:rPr>
              <w:br/>
            </w:r>
            <w:r w:rsidRPr="005F3BFA">
              <w:rPr>
                <w:rFonts w:ascii="Sylfaen" w:eastAsia="Times New Roman" w:hAnsi="Sylfaen" w:cs="Calibri"/>
                <w:sz w:val="18"/>
                <w:szCs w:val="18"/>
              </w:rPr>
              <w:br/>
            </w:r>
          </w:p>
        </w:tc>
        <w:tc>
          <w:tcPr>
            <w:tcW w:w="1710" w:type="dxa"/>
            <w:vAlign w:val="center"/>
          </w:tcPr>
          <w:p w:rsidR="00DC0073" w:rsidRPr="005F3BFA" w:rsidRDefault="00DC0073" w:rsidP="00DC0073">
            <w:pPr>
              <w:spacing w:after="240"/>
              <w:rPr>
                <w:rFonts w:ascii="Sylfaen" w:eastAsia="Times New Roman" w:hAnsi="Sylfaen" w:cs="Calibri"/>
                <w:sz w:val="18"/>
                <w:szCs w:val="18"/>
              </w:rPr>
            </w:pPr>
            <w:r w:rsidRPr="005F3BFA">
              <w:rPr>
                <w:rFonts w:ascii="Sylfaen" w:eastAsia="Times New Roman" w:hAnsi="Sylfaen" w:cs="Calibri"/>
                <w:sz w:val="18"/>
                <w:szCs w:val="18"/>
              </w:rPr>
              <w:br/>
            </w:r>
            <w:r w:rsidRPr="005F3BFA">
              <w:rPr>
                <w:rFonts w:ascii="Sylfaen" w:eastAsia="Times New Roman" w:hAnsi="Sylfaen" w:cs="Calibri"/>
                <w:sz w:val="18"/>
                <w:szCs w:val="18"/>
              </w:rPr>
              <w:br/>
            </w:r>
          </w:p>
        </w:tc>
      </w:tr>
      <w:tr w:rsidR="00DC0073" w:rsidRPr="005F3BFA" w:rsidTr="005F3BFA">
        <w:trPr>
          <w:trHeight w:val="440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18</w:t>
            </w:r>
          </w:p>
        </w:tc>
        <w:tc>
          <w:tcPr>
            <w:tcW w:w="3795" w:type="dxa"/>
          </w:tcPr>
          <w:p w:rsidR="00DC0073" w:rsidRPr="005F3BFA" w:rsidRDefault="00DC0073" w:rsidP="00DC0073">
            <w:pPr>
              <w:spacing w:after="240"/>
              <w:rPr>
                <w:rFonts w:ascii="Sylfaen" w:eastAsia="Times New Roman" w:hAnsi="Sylfaen" w:cs="Sylfaen"/>
                <w:b/>
                <w:sz w:val="18"/>
                <w:szCs w:val="18"/>
              </w:rPr>
            </w:pP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სისტემის</w:t>
            </w:r>
            <w:r w:rsidRPr="005F3BFA">
              <w:rPr>
                <w:rFonts w:ascii="Sylfaen" w:hAnsi="Sylfaen"/>
                <w:sz w:val="18"/>
                <w:szCs w:val="18"/>
              </w:rPr>
              <w:t xml:space="preserve"> </w:t>
            </w:r>
            <w:r w:rsidRPr="005F3BFA">
              <w:rPr>
                <w:rFonts w:ascii="Sylfaen" w:hAnsi="Sylfaen" w:cs="Sylfaen"/>
                <w:sz w:val="18"/>
                <w:szCs w:val="18"/>
              </w:rPr>
              <w:t>გაძლიერება</w:t>
            </w:r>
            <w:r w:rsidRPr="005F3BFA">
              <w:rPr>
                <w:rFonts w:ascii="Sylfaen" w:hAnsi="Sylfaen"/>
                <w:sz w:val="18"/>
                <w:szCs w:val="18"/>
              </w:rPr>
              <w:t xml:space="preserve">, </w:t>
            </w:r>
            <w:r w:rsidRPr="005F3BFA">
              <w:rPr>
                <w:rFonts w:ascii="Sylfaen" w:hAnsi="Sylfaen" w:cs="Sylfaen"/>
                <w:sz w:val="18"/>
                <w:szCs w:val="18"/>
              </w:rPr>
              <w:t>კერძოდ</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სექტორის</w:t>
            </w:r>
            <w:r w:rsidRPr="005F3BFA">
              <w:rPr>
                <w:rFonts w:ascii="Sylfaen" w:hAnsi="Sylfaen"/>
                <w:sz w:val="18"/>
                <w:szCs w:val="18"/>
              </w:rPr>
              <w:t xml:space="preserve"> </w:t>
            </w:r>
            <w:r w:rsidRPr="005F3BFA">
              <w:rPr>
                <w:rFonts w:ascii="Sylfaen" w:hAnsi="Sylfaen" w:cs="Sylfaen"/>
                <w:sz w:val="18"/>
                <w:szCs w:val="18"/>
              </w:rPr>
              <w:t>რეფორმის</w:t>
            </w:r>
            <w:r w:rsidRPr="005F3BFA">
              <w:rPr>
                <w:rFonts w:ascii="Sylfaen" w:hAnsi="Sylfaen"/>
                <w:sz w:val="18"/>
                <w:szCs w:val="18"/>
              </w:rPr>
              <w:t xml:space="preserve"> </w:t>
            </w:r>
            <w:r w:rsidRPr="005F3BFA">
              <w:rPr>
                <w:rFonts w:ascii="Sylfaen" w:hAnsi="Sylfaen" w:cs="Sylfaen"/>
                <w:sz w:val="18"/>
                <w:szCs w:val="18"/>
              </w:rPr>
              <w:t>გაგრძელების</w:t>
            </w:r>
            <w:r w:rsidRPr="005F3BFA">
              <w:rPr>
                <w:rFonts w:ascii="Sylfaen" w:hAnsi="Sylfaen"/>
                <w:sz w:val="18"/>
                <w:szCs w:val="18"/>
              </w:rPr>
              <w:t xml:space="preserve">, </w:t>
            </w:r>
            <w:r w:rsidRPr="005F3BFA">
              <w:rPr>
                <w:rFonts w:ascii="Sylfaen" w:hAnsi="Sylfaen" w:cs="Sylfaen"/>
                <w:sz w:val="18"/>
                <w:szCs w:val="18"/>
              </w:rPr>
              <w:t>მაღალი</w:t>
            </w:r>
            <w:r w:rsidRPr="005F3BFA">
              <w:rPr>
                <w:rFonts w:ascii="Sylfaen" w:hAnsi="Sylfaen"/>
                <w:sz w:val="18"/>
                <w:szCs w:val="18"/>
              </w:rPr>
              <w:t xml:space="preserve"> </w:t>
            </w:r>
            <w:r w:rsidRPr="005F3BFA">
              <w:rPr>
                <w:rFonts w:ascii="Sylfaen" w:hAnsi="Sylfaen" w:cs="Sylfaen"/>
                <w:sz w:val="18"/>
                <w:szCs w:val="18"/>
              </w:rPr>
              <w:t>ხარისხის</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უზრუნველყოფის</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სფეროში</w:t>
            </w:r>
            <w:r w:rsidRPr="005F3BFA">
              <w:rPr>
                <w:rFonts w:ascii="Sylfaen" w:hAnsi="Sylfaen"/>
                <w:sz w:val="18"/>
                <w:szCs w:val="18"/>
              </w:rPr>
              <w:t xml:space="preserve"> </w:t>
            </w:r>
            <w:r w:rsidRPr="005F3BFA">
              <w:rPr>
                <w:rFonts w:ascii="Sylfaen" w:hAnsi="Sylfaen" w:cs="Sylfaen"/>
                <w:sz w:val="18"/>
                <w:szCs w:val="18"/>
              </w:rPr>
              <w:t>ადამიანური</w:t>
            </w:r>
            <w:r w:rsidRPr="005F3BFA">
              <w:rPr>
                <w:rFonts w:ascii="Sylfaen" w:hAnsi="Sylfaen"/>
                <w:sz w:val="18"/>
                <w:szCs w:val="18"/>
              </w:rPr>
              <w:t xml:space="preserve"> </w:t>
            </w:r>
            <w:r w:rsidRPr="005F3BFA">
              <w:rPr>
                <w:rFonts w:ascii="Sylfaen" w:hAnsi="Sylfaen" w:cs="Sylfaen"/>
                <w:sz w:val="18"/>
                <w:szCs w:val="18"/>
              </w:rPr>
              <w:t>რესურსების</w:t>
            </w:r>
            <w:r w:rsidRPr="005F3BFA">
              <w:rPr>
                <w:rFonts w:ascii="Sylfaen" w:hAnsi="Sylfaen"/>
                <w:sz w:val="18"/>
                <w:szCs w:val="18"/>
              </w:rPr>
              <w:t xml:space="preserve"> </w:t>
            </w:r>
            <w:r w:rsidRPr="005F3BFA">
              <w:rPr>
                <w:rFonts w:ascii="Sylfaen" w:hAnsi="Sylfaen" w:cs="Sylfaen"/>
                <w:sz w:val="18"/>
                <w:szCs w:val="18"/>
              </w:rPr>
              <w:t>განვითარების</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სფეროში</w:t>
            </w:r>
            <w:r w:rsidRPr="005F3BFA">
              <w:rPr>
                <w:rFonts w:ascii="Sylfaen" w:hAnsi="Sylfaen"/>
                <w:sz w:val="18"/>
                <w:szCs w:val="18"/>
              </w:rPr>
              <w:t xml:space="preserve"> </w:t>
            </w:r>
            <w:r w:rsidRPr="005F3BFA">
              <w:rPr>
                <w:rFonts w:ascii="Sylfaen" w:hAnsi="Sylfaen" w:cs="Sylfaen"/>
                <w:sz w:val="18"/>
                <w:szCs w:val="18"/>
              </w:rPr>
              <w:t>მმართველობისა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დაფინანსების</w:t>
            </w:r>
            <w:r w:rsidRPr="005F3BFA">
              <w:rPr>
                <w:rFonts w:ascii="Sylfaen" w:hAnsi="Sylfaen"/>
                <w:sz w:val="18"/>
                <w:szCs w:val="18"/>
              </w:rPr>
              <w:t xml:space="preserve"> </w:t>
            </w:r>
            <w:r w:rsidRPr="005F3BFA">
              <w:rPr>
                <w:rFonts w:ascii="Sylfaen" w:hAnsi="Sylfaen" w:cs="Sylfaen"/>
                <w:sz w:val="18"/>
                <w:szCs w:val="18"/>
              </w:rPr>
              <w:t>სრულყოფის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(b) </w:t>
            </w:r>
            <w:r w:rsidRPr="005F3BFA">
              <w:rPr>
                <w:rFonts w:ascii="Sylfaen" w:hAnsi="Sylfaen" w:cs="Sylfaen"/>
                <w:sz w:val="18"/>
                <w:szCs w:val="18"/>
              </w:rPr>
              <w:t>ეპიდემიოლოგიური</w:t>
            </w:r>
            <w:r w:rsidRPr="005F3BFA">
              <w:rPr>
                <w:rFonts w:ascii="Sylfaen" w:hAnsi="Sylfaen"/>
                <w:sz w:val="18"/>
                <w:szCs w:val="18"/>
              </w:rPr>
              <w:t xml:space="preserve"> </w:t>
            </w:r>
            <w:r w:rsidRPr="005F3BFA">
              <w:rPr>
                <w:rFonts w:ascii="Sylfaen" w:hAnsi="Sylfaen" w:cs="Sylfaen"/>
                <w:sz w:val="18"/>
                <w:szCs w:val="18"/>
              </w:rPr>
              <w:t>ზედამხედველობა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გადამდებ</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w:t>
            </w:r>
            <w:r w:rsidRPr="005F3BFA">
              <w:rPr>
                <w:rFonts w:ascii="Sylfaen" w:hAnsi="Sylfaen"/>
                <w:sz w:val="18"/>
                <w:szCs w:val="18"/>
              </w:rPr>
              <w:t xml:space="preserve">, </w:t>
            </w:r>
            <w:r w:rsidRPr="005F3BFA">
              <w:rPr>
                <w:rFonts w:ascii="Sylfaen" w:hAnsi="Sylfaen" w:cs="Sylfaen"/>
                <w:sz w:val="18"/>
                <w:szCs w:val="18"/>
              </w:rPr>
              <w:t>როგორებიცაა</w:t>
            </w:r>
            <w:r w:rsidRPr="005F3BFA">
              <w:rPr>
                <w:rFonts w:ascii="Sylfaen" w:hAnsi="Sylfaen"/>
                <w:sz w:val="18"/>
                <w:szCs w:val="18"/>
              </w:rPr>
              <w:t xml:space="preserve">, </w:t>
            </w:r>
            <w:r w:rsidRPr="005F3BFA">
              <w:rPr>
                <w:rFonts w:ascii="Sylfaen" w:hAnsi="Sylfaen" w:cs="Sylfaen"/>
                <w:sz w:val="18"/>
                <w:szCs w:val="18"/>
              </w:rPr>
              <w:t>მაგალითად</w:t>
            </w:r>
            <w:r w:rsidRPr="005F3BFA">
              <w:rPr>
                <w:rFonts w:ascii="Sylfaen" w:hAnsi="Sylfaen"/>
                <w:sz w:val="18"/>
                <w:szCs w:val="18"/>
              </w:rPr>
              <w:t xml:space="preserve">, </w:t>
            </w:r>
            <w:r w:rsidRPr="005F3BFA">
              <w:rPr>
                <w:rFonts w:ascii="Sylfaen" w:hAnsi="Sylfaen" w:cs="Sylfaen"/>
                <w:sz w:val="18"/>
                <w:szCs w:val="18"/>
              </w:rPr>
              <w:t>აივ</w:t>
            </w:r>
            <w:r w:rsidRPr="005F3BFA">
              <w:rPr>
                <w:rFonts w:ascii="Sylfaen" w:hAnsi="Sylfaen"/>
                <w:sz w:val="18"/>
                <w:szCs w:val="18"/>
              </w:rPr>
              <w:t xml:space="preserve"> </w:t>
            </w:r>
            <w:r w:rsidRPr="005F3BFA">
              <w:rPr>
                <w:rFonts w:ascii="Sylfaen" w:hAnsi="Sylfaen" w:cs="Sylfaen"/>
                <w:sz w:val="18"/>
                <w:szCs w:val="18"/>
              </w:rPr>
              <w:t>ინფექცია</w:t>
            </w:r>
            <w:r w:rsidRPr="005F3BFA">
              <w:rPr>
                <w:rFonts w:ascii="Sylfaen" w:hAnsi="Sylfaen"/>
                <w:sz w:val="18"/>
                <w:szCs w:val="18"/>
              </w:rPr>
              <w:t>/</w:t>
            </w:r>
            <w:r w:rsidRPr="005F3BFA">
              <w:rPr>
                <w:rFonts w:ascii="Sylfaen" w:hAnsi="Sylfaen" w:cs="Sylfaen"/>
                <w:sz w:val="18"/>
                <w:szCs w:val="18"/>
              </w:rPr>
              <w:t>შიდსი</w:t>
            </w:r>
            <w:r w:rsidRPr="005F3BFA">
              <w:rPr>
                <w:rFonts w:ascii="Sylfaen" w:hAnsi="Sylfaen"/>
                <w:sz w:val="18"/>
                <w:szCs w:val="18"/>
              </w:rPr>
              <w:t xml:space="preserve">, </w:t>
            </w:r>
            <w:r w:rsidRPr="005F3BFA">
              <w:rPr>
                <w:rFonts w:ascii="Sylfaen" w:hAnsi="Sylfaen" w:cs="Sylfaen"/>
                <w:sz w:val="18"/>
                <w:szCs w:val="18"/>
              </w:rPr>
              <w:t>ვირუსული</w:t>
            </w:r>
            <w:r w:rsidRPr="005F3BFA">
              <w:rPr>
                <w:rFonts w:ascii="Sylfaen" w:hAnsi="Sylfaen"/>
                <w:sz w:val="18"/>
                <w:szCs w:val="18"/>
              </w:rPr>
              <w:t xml:space="preserve"> </w:t>
            </w:r>
            <w:r w:rsidRPr="005F3BFA">
              <w:rPr>
                <w:rFonts w:ascii="Sylfaen" w:hAnsi="Sylfaen" w:cs="Sylfaen"/>
                <w:sz w:val="18"/>
                <w:szCs w:val="18"/>
              </w:rPr>
              <w:t>ჰეპატიტი</w:t>
            </w:r>
            <w:r w:rsidRPr="005F3BFA">
              <w:rPr>
                <w:rFonts w:ascii="Sylfaen" w:hAnsi="Sylfaen"/>
                <w:sz w:val="18"/>
                <w:szCs w:val="18"/>
              </w:rPr>
              <w:t xml:space="preserve">, </w:t>
            </w:r>
            <w:r w:rsidRPr="005F3BFA">
              <w:rPr>
                <w:rFonts w:ascii="Sylfaen" w:hAnsi="Sylfaen" w:cs="Sylfaen"/>
                <w:sz w:val="18"/>
                <w:szCs w:val="18"/>
              </w:rPr>
              <w:t>ტუბერკულოზი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ანტიმიკრობული</w:t>
            </w:r>
            <w:r w:rsidRPr="005F3BFA">
              <w:rPr>
                <w:rFonts w:ascii="Sylfaen" w:hAnsi="Sylfaen"/>
                <w:sz w:val="18"/>
                <w:szCs w:val="18"/>
              </w:rPr>
              <w:t xml:space="preserve"> </w:t>
            </w:r>
            <w:r w:rsidRPr="005F3BFA">
              <w:rPr>
                <w:rFonts w:ascii="Sylfaen" w:hAnsi="Sylfaen" w:cs="Sylfaen"/>
                <w:sz w:val="18"/>
                <w:szCs w:val="18"/>
              </w:rPr>
              <w:t>რეზისტენტ</w:t>
            </w:r>
          </w:p>
          <w:p w:rsidR="00DC0073" w:rsidRPr="005F3BFA" w:rsidRDefault="00DC007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rPr>
              <w:t>ასოცირების</w:t>
            </w:r>
            <w:r w:rsidRPr="005F3BFA">
              <w:rPr>
                <w:rFonts w:ascii="Sylfaen" w:hAnsi="Sylfaen" w:cs="Calibri"/>
                <w:b/>
                <w:sz w:val="18"/>
                <w:szCs w:val="18"/>
              </w:rPr>
              <w:t xml:space="preserve"> </w:t>
            </w:r>
            <w:r w:rsidRPr="005F3BFA">
              <w:rPr>
                <w:rFonts w:ascii="Sylfaen" w:hAnsi="Sylfaen" w:cs="Sylfaen"/>
                <w:b/>
                <w:sz w:val="18"/>
                <w:szCs w:val="18"/>
              </w:rPr>
              <w:t>შესახებ</w:t>
            </w:r>
            <w:r w:rsidRPr="005F3BFA">
              <w:rPr>
                <w:rFonts w:ascii="Sylfaen" w:hAnsi="Sylfaen" w:cs="Calibri"/>
                <w:b/>
                <w:sz w:val="18"/>
                <w:szCs w:val="18"/>
              </w:rPr>
              <w:t xml:space="preserve"> </w:t>
            </w:r>
            <w:r w:rsidRPr="005F3BFA">
              <w:rPr>
                <w:rFonts w:ascii="Sylfaen" w:hAnsi="Sylfaen" w:cs="Sylfaen"/>
                <w:b/>
                <w:sz w:val="18"/>
                <w:szCs w:val="18"/>
              </w:rPr>
              <w:t>შეთანხმება</w:t>
            </w:r>
            <w:r w:rsidRPr="005F3BFA">
              <w:rPr>
                <w:rFonts w:ascii="Sylfaen" w:hAnsi="Sylfaen" w:cs="Calibri"/>
                <w:b/>
                <w:sz w:val="18"/>
                <w:szCs w:val="18"/>
              </w:rPr>
              <w:t xml:space="preserve">; </w:t>
            </w:r>
            <w:r w:rsidRPr="005F3BFA">
              <w:rPr>
                <w:rFonts w:ascii="Sylfaen" w:hAnsi="Sylfaen" w:cs="Sylfaen"/>
                <w:b/>
                <w:sz w:val="18"/>
                <w:szCs w:val="18"/>
              </w:rPr>
              <w:t>კარი</w:t>
            </w:r>
            <w:r w:rsidRPr="005F3BFA">
              <w:rPr>
                <w:rFonts w:ascii="Sylfaen" w:hAnsi="Sylfaen" w:cs="Calibri"/>
                <w:b/>
                <w:sz w:val="18"/>
                <w:szCs w:val="18"/>
              </w:rPr>
              <w:t xml:space="preserve"> VI, </w:t>
            </w:r>
            <w:r w:rsidRPr="005F3BFA">
              <w:rPr>
                <w:rFonts w:ascii="Sylfaen" w:hAnsi="Sylfaen" w:cs="Sylfaen"/>
                <w:b/>
                <w:sz w:val="18"/>
                <w:szCs w:val="18"/>
              </w:rPr>
              <w:t>თავი</w:t>
            </w:r>
            <w:r w:rsidRPr="005F3BFA">
              <w:rPr>
                <w:rFonts w:ascii="Sylfaen" w:hAnsi="Sylfaen" w:cs="Calibri"/>
                <w:b/>
                <w:sz w:val="18"/>
                <w:szCs w:val="18"/>
              </w:rPr>
              <w:t xml:space="preserve"> 15, </w:t>
            </w:r>
            <w:r w:rsidRPr="005F3BFA">
              <w:rPr>
                <w:rFonts w:ascii="Sylfaen" w:hAnsi="Sylfaen" w:cs="Sylfaen"/>
                <w:b/>
                <w:sz w:val="18"/>
                <w:szCs w:val="18"/>
              </w:rPr>
              <w:t>მუხლი</w:t>
            </w:r>
            <w:r w:rsidRPr="005F3BFA">
              <w:rPr>
                <w:rFonts w:ascii="Sylfaen" w:hAnsi="Sylfaen" w:cs="Calibri"/>
                <w:b/>
                <w:sz w:val="18"/>
                <w:szCs w:val="18"/>
              </w:rPr>
              <w:t xml:space="preserve"> 356</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18.1</w:t>
            </w:r>
          </w:p>
        </w:tc>
        <w:tc>
          <w:tcPr>
            <w:tcW w:w="2520" w:type="dxa"/>
            <w:vAlign w:val="center"/>
          </w:tcPr>
          <w:p w:rsidR="00DC0073" w:rsidRPr="005F3BFA" w:rsidRDefault="00DC0073" w:rsidP="00DC0073">
            <w:pPr>
              <w:rPr>
                <w:rFonts w:ascii="Sylfaen" w:eastAsia="Times New Roman" w:hAnsi="Sylfaen" w:cs="Sylfaen"/>
                <w:sz w:val="18"/>
                <w:szCs w:val="18"/>
                <w:lang w:val="ka-GE"/>
              </w:rPr>
            </w:pPr>
            <w:r w:rsidRPr="005F3BFA">
              <w:rPr>
                <w:rFonts w:ascii="Sylfaen" w:eastAsia="Times New Roman" w:hAnsi="Sylfaen" w:cs="Sylfaen"/>
                <w:sz w:val="18"/>
                <w:szCs w:val="18"/>
              </w:rPr>
              <w:t>აივ</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ინფექცია</w:t>
            </w:r>
            <w:r w:rsidRPr="005F3BFA">
              <w:rPr>
                <w:rFonts w:ascii="Sylfaen" w:eastAsia="Times New Roman" w:hAnsi="Sylfaen" w:cs="Calibri"/>
                <w:sz w:val="18"/>
                <w:szCs w:val="18"/>
              </w:rPr>
              <w:t>/</w:t>
            </w:r>
            <w:r w:rsidRPr="005F3BFA">
              <w:rPr>
                <w:rFonts w:ascii="Sylfaen" w:eastAsia="Times New Roman" w:hAnsi="Sylfaen" w:cs="Sylfaen"/>
                <w:sz w:val="18"/>
                <w:szCs w:val="18"/>
              </w:rPr>
              <w:t>შიდსისა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ტუბერკულოზის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მართვის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სტრატეგიების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lang w:val="ka-GE"/>
              </w:rPr>
              <w:t>დამტკიცება</w:t>
            </w:r>
            <w:r w:rsidRPr="005F3BFA">
              <w:rPr>
                <w:rFonts w:ascii="Sylfaen" w:eastAsia="Times New Roman" w:hAnsi="Sylfaen" w:cs="Calibri"/>
                <w:sz w:val="18"/>
                <w:szCs w:val="18"/>
              </w:rPr>
              <w:t xml:space="preserve"> 2019-2022 </w:t>
            </w:r>
            <w:r w:rsidRPr="005F3BFA">
              <w:rPr>
                <w:rFonts w:ascii="Sylfaen" w:eastAsia="Times New Roman" w:hAnsi="Sylfaen" w:cs="Sylfaen"/>
                <w:sz w:val="18"/>
                <w:szCs w:val="18"/>
              </w:rPr>
              <w:t>წლებისთვის</w:t>
            </w:r>
            <w:r w:rsidRPr="005F3BFA">
              <w:rPr>
                <w:rFonts w:ascii="Sylfaen" w:eastAsia="Times New Roman" w:hAnsi="Sylfaen" w:cs="Sylfaen"/>
                <w:sz w:val="18"/>
                <w:szCs w:val="18"/>
                <w:lang w:val="ka-GE"/>
              </w:rPr>
              <w:t xml:space="preserve"> და სტრატეგიით გათვალისწინებული შესაბამისი ღონისძიებების გატარება</w:t>
            </w:r>
          </w:p>
        </w:tc>
        <w:tc>
          <w:tcPr>
            <w:tcW w:w="225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სსიპ</w:t>
            </w:r>
            <w:r w:rsidRPr="005F3BFA">
              <w:rPr>
                <w:rFonts w:ascii="Sylfaen" w:eastAsia="Times New Roman" w:hAnsi="Sylfaen" w:cs="Calibri"/>
                <w:sz w:val="18"/>
                <w:szCs w:val="18"/>
              </w:rPr>
              <w:t xml:space="preserve"> - </w:t>
            </w:r>
            <w:r w:rsidRPr="005F3BFA">
              <w:rPr>
                <w:rFonts w:ascii="Sylfaen" w:eastAsia="Times New Roman" w:hAnsi="Sylfaen" w:cs="Sylfaen"/>
                <w:sz w:val="18"/>
                <w:szCs w:val="18"/>
              </w:rPr>
              <w:t>ლ</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საყვარელიძის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სახელობის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დაავადებათა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კონტროლისა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საზოგადოებრივი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ცენტრი</w:t>
            </w:r>
            <w:r w:rsidRPr="005F3BFA">
              <w:rPr>
                <w:rFonts w:ascii="Sylfaen" w:eastAsia="Times New Roman" w:hAnsi="Sylfaen" w:cs="Calibri"/>
                <w:sz w:val="18"/>
                <w:szCs w:val="18"/>
              </w:rPr>
              <w:cr/>
            </w:r>
          </w:p>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საქართველოს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ოკუპირებული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ტერიტორიებიდან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დევნილთა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შრომის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სოციალური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დაცვის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201</w:t>
            </w:r>
            <w:r w:rsidRPr="005F3BFA">
              <w:rPr>
                <w:rFonts w:ascii="Sylfaen" w:eastAsia="Times New Roman" w:hAnsi="Sylfaen" w:cs="Sylfaen"/>
                <w:sz w:val="18"/>
                <w:szCs w:val="18"/>
                <w:lang w:val="ka-GE"/>
              </w:rPr>
              <w:t>9</w:t>
            </w:r>
            <w:r w:rsidRPr="005F3BFA">
              <w:rPr>
                <w:rFonts w:ascii="Sylfaen" w:eastAsia="Times New Roman" w:hAnsi="Sylfaen" w:cs="Sylfaen"/>
                <w:sz w:val="18"/>
                <w:szCs w:val="18"/>
              </w:rPr>
              <w:t>- 20</w:t>
            </w:r>
            <w:r w:rsidRPr="005F3BFA">
              <w:rPr>
                <w:rFonts w:ascii="Sylfaen" w:eastAsia="Times New Roman" w:hAnsi="Sylfaen" w:cs="Sylfaen"/>
                <w:sz w:val="18"/>
                <w:szCs w:val="18"/>
                <w:lang w:val="ka-GE"/>
              </w:rPr>
              <w:t>21</w:t>
            </w:r>
          </w:p>
        </w:tc>
        <w:tc>
          <w:tcPr>
            <w:tcW w:w="153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შიდსთან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ტუბერკულოზსა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მალარიასთან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ბრძოლის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გლობალური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ფონდი</w:t>
            </w:r>
          </w:p>
        </w:tc>
        <w:tc>
          <w:tcPr>
            <w:tcW w:w="1710" w:type="dxa"/>
            <w:vAlign w:val="center"/>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lang w:val="ka-GE"/>
              </w:rPr>
              <w:t xml:space="preserve">აქტივობის შესრულება დამოკიდებულია სტრატეგიის დამტკიცებაზე (2019 წელს); </w:t>
            </w:r>
            <w:r w:rsidRPr="005F3BFA">
              <w:rPr>
                <w:rFonts w:ascii="Sylfaen" w:eastAsia="Times New Roman" w:hAnsi="Sylfaen" w:cs="Sylfaen"/>
                <w:sz w:val="18"/>
                <w:szCs w:val="18"/>
              </w:rPr>
              <w:t>სტრატეგიების შემუშავებას ზედამხედველობას უწევს აივ ინფექცია შიდსთან, ტუბერკულოზთან და მალარიასთან ბრძოლის  ქვეყნის საკოორდინაციო საბჭო</w:t>
            </w:r>
          </w:p>
        </w:tc>
      </w:tr>
      <w:tr w:rsidR="00DC0073" w:rsidRPr="005F3BFA" w:rsidTr="005F3BFA">
        <w:trPr>
          <w:trHeight w:val="62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19</w:t>
            </w:r>
          </w:p>
        </w:tc>
        <w:tc>
          <w:tcPr>
            <w:tcW w:w="3795" w:type="dxa"/>
          </w:tcPr>
          <w:p w:rsidR="005F3BFA"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საქართველოს საზოგადოებრივი ჯანდაცვის სისტემის გაძლიერება, კერძოდ, ჯანმრთელობის სექტორის რეფორმის გაგრძელების,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                        </w:t>
            </w:r>
          </w:p>
          <w:p w:rsidR="005F3BFA"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 xml:space="preserve">ასოცირების შესახებ შეთანხმება; კარი VI, თავი 15, მუხლი 356, პარაგრაფი 1, a                         საზოგადოებრივი ჯანდაცვის </w:t>
            </w:r>
          </w:p>
          <w:p w:rsidR="00DC0073" w:rsidRPr="005F3BFA" w:rsidRDefault="00DC0073" w:rsidP="00DC0073">
            <w:pPr>
              <w:spacing w:after="240"/>
              <w:rPr>
                <w:rFonts w:ascii="Sylfaen" w:hAnsi="Sylfaen" w:cs="Sylfaen"/>
                <w:sz w:val="18"/>
                <w:szCs w:val="18"/>
              </w:rPr>
            </w:pPr>
            <w:r w:rsidRPr="005F3BFA">
              <w:rPr>
                <w:rFonts w:ascii="Sylfaen" w:eastAsia="Times New Roman" w:hAnsi="Sylfaen" w:cs="Sylfaen"/>
                <w:sz w:val="18"/>
                <w:szCs w:val="18"/>
              </w:rPr>
              <w:t>შესაძლებლობების ზრდა, ადამინაური რესურსების გაძლიერება ხმელთაშუა ზღვის ქვეყნების ეპიდემიოლოგიის სასწავლო პროგრამაში (MediPIET) მონაწილეობის გზით</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19.1</w:t>
            </w:r>
          </w:p>
        </w:tc>
        <w:tc>
          <w:tcPr>
            <w:tcW w:w="252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ქართველი რეზიდენტების ჩართვა ხმელთაშუა ზღვის ქვეყნების ეპიდემიოლოგიის სასწავლო პროგრამაში (MediPIET)</w:t>
            </w:r>
          </w:p>
        </w:tc>
        <w:tc>
          <w:tcPr>
            <w:tcW w:w="225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5F3BFA" w:rsidRDefault="00DC0073" w:rsidP="00DC0073">
            <w:pPr>
              <w:rPr>
                <w:rFonts w:ascii="Sylfaen" w:eastAsia="Times New Roman" w:hAnsi="Sylfaen" w:cs="Sylfaen"/>
                <w:sz w:val="18"/>
                <w:szCs w:val="18"/>
              </w:rPr>
            </w:pP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2019, I, იანვარი - 2020, IV, დეკემბერი</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EU</w:t>
            </w:r>
          </w:p>
        </w:tc>
        <w:tc>
          <w:tcPr>
            <w:tcW w:w="1710" w:type="dxa"/>
            <w:vAlign w:val="center"/>
          </w:tcPr>
          <w:p w:rsidR="00DC0073" w:rsidRPr="005F3BFA" w:rsidRDefault="00DC0073" w:rsidP="00DC0073">
            <w:pPr>
              <w:spacing w:after="240"/>
              <w:rPr>
                <w:rFonts w:ascii="Sylfaen" w:eastAsia="Times New Roman" w:hAnsi="Sylfaen" w:cs="Sylfaen"/>
                <w:sz w:val="18"/>
                <w:szCs w:val="18"/>
              </w:rPr>
            </w:pPr>
          </w:p>
        </w:tc>
      </w:tr>
      <w:tr w:rsidR="00DC0073" w:rsidRPr="005F3BFA" w:rsidTr="00F25FF2">
        <w:trPr>
          <w:trHeight w:val="3923"/>
        </w:trPr>
        <w:tc>
          <w:tcPr>
            <w:tcW w:w="426" w:type="dxa"/>
          </w:tcPr>
          <w:p w:rsidR="00DC0073" w:rsidRPr="005F3BFA" w:rsidRDefault="005F3BFA" w:rsidP="00DC0073">
            <w:pPr>
              <w:rPr>
                <w:rFonts w:ascii="Sylfaen" w:hAnsi="Sylfaen"/>
                <w:sz w:val="18"/>
                <w:szCs w:val="18"/>
                <w:lang w:val="ka-GE"/>
              </w:rPr>
            </w:pPr>
            <w:r w:rsidRPr="005F3BFA">
              <w:rPr>
                <w:rFonts w:ascii="Sylfaen" w:hAnsi="Sylfaen"/>
                <w:sz w:val="18"/>
                <w:szCs w:val="18"/>
                <w:lang w:val="ka-GE"/>
              </w:rPr>
              <w:lastRenderedPageBreak/>
              <w:t>20</w:t>
            </w:r>
          </w:p>
        </w:tc>
        <w:tc>
          <w:tcPr>
            <w:tcW w:w="3795" w:type="dxa"/>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w:t>
            </w:r>
            <w:r w:rsidR="005F3BFA" w:rsidRPr="005F3BFA">
              <w:rPr>
                <w:rFonts w:ascii="Sylfaen" w:eastAsia="Times New Roman" w:hAnsi="Sylfaen" w:cs="Sylfaen"/>
                <w:sz w:val="18"/>
                <w:szCs w:val="18"/>
              </w:rPr>
              <w:t xml:space="preserve">ციების მიმართ გაზრდილი მზაობა; </w:t>
            </w:r>
          </w:p>
          <w:p w:rsidR="00DC0073"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შესახებ შეთანხმება; კარი VI, თავ</w:t>
            </w:r>
            <w:r w:rsidR="005F3BFA" w:rsidRPr="005F3BFA">
              <w:rPr>
                <w:rFonts w:ascii="Sylfaen" w:eastAsia="Times New Roman" w:hAnsi="Sylfaen" w:cs="Sylfaen"/>
                <w:b/>
                <w:sz w:val="18"/>
                <w:szCs w:val="18"/>
              </w:rPr>
              <w:t>ი 15, მუხლი 356, პარაგრაფი 1, b</w:t>
            </w:r>
          </w:p>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ანტიმიკრობული საშუალებების ფრთხილი გამოყენების და ჯანდაცვის პირობებში ინფექცი</w:t>
            </w:r>
            <w:r w:rsidR="005F3BFA" w:rsidRPr="005F3BFA">
              <w:rPr>
                <w:rFonts w:ascii="Sylfaen" w:eastAsia="Times New Roman" w:hAnsi="Sylfaen" w:cs="Sylfaen"/>
                <w:sz w:val="18"/>
                <w:szCs w:val="18"/>
              </w:rPr>
              <w:t xml:space="preserve">ის კონტროლის გაძლიერების გზით. </w:t>
            </w:r>
          </w:p>
          <w:p w:rsidR="00DC0073"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DC0073" w:rsidRPr="005F3BFA" w:rsidRDefault="005F3BFA" w:rsidP="00DC0073">
            <w:pPr>
              <w:rPr>
                <w:rFonts w:ascii="Sylfaen" w:hAnsi="Sylfaen"/>
                <w:sz w:val="18"/>
                <w:szCs w:val="18"/>
                <w:lang w:val="ka-GE"/>
              </w:rPr>
            </w:pPr>
            <w:r w:rsidRPr="005F3BFA">
              <w:rPr>
                <w:rFonts w:ascii="Sylfaen" w:hAnsi="Sylfaen"/>
                <w:sz w:val="18"/>
                <w:szCs w:val="18"/>
                <w:lang w:val="ka-GE"/>
              </w:rPr>
              <w:t>20.1</w:t>
            </w:r>
          </w:p>
        </w:tc>
        <w:tc>
          <w:tcPr>
            <w:tcW w:w="252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რეგიონებში ჩატარება</w:t>
            </w:r>
          </w:p>
        </w:tc>
        <w:tc>
          <w:tcPr>
            <w:tcW w:w="225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F3BFA">
              <w:rPr>
                <w:rFonts w:ascii="Sylfaen" w:eastAsia="Times New Roman" w:hAnsi="Sylfaen" w:cs="Sylfaen"/>
                <w:sz w:val="18"/>
                <w:szCs w:val="18"/>
              </w:rPr>
              <w:cr/>
            </w: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lang w:val="ka-GE"/>
              </w:rPr>
              <w:t xml:space="preserve">2019-2020 </w:t>
            </w:r>
            <w:r w:rsidRPr="005F3BFA">
              <w:rPr>
                <w:rFonts w:ascii="Sylfaen" w:eastAsia="Times New Roman" w:hAnsi="Sylfaen" w:cs="Sylfaen"/>
                <w:sz w:val="18"/>
                <w:szCs w:val="18"/>
              </w:rPr>
              <w:t>ეტაპობრივად</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ჯანმრთელობის მსოფლიო ორგანიზაცია</w:t>
            </w:r>
          </w:p>
          <w:p w:rsidR="00DC0073" w:rsidRPr="005F3BFA" w:rsidRDefault="00DC0073" w:rsidP="00DC0073">
            <w:pPr>
              <w:rPr>
                <w:rFonts w:ascii="Sylfaen" w:eastAsia="Times New Roman" w:hAnsi="Sylfaen" w:cs="Sylfaen"/>
                <w:sz w:val="18"/>
                <w:szCs w:val="18"/>
              </w:rPr>
            </w:pP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5F3BFA" w:rsidRDefault="00DC0073" w:rsidP="00DC0073">
            <w:pPr>
              <w:rPr>
                <w:rFonts w:ascii="Sylfaen" w:eastAsia="Times New Roman" w:hAnsi="Sylfaen" w:cs="Sylfaen"/>
                <w:sz w:val="18"/>
                <w:szCs w:val="18"/>
              </w:rPr>
            </w:pPr>
          </w:p>
        </w:tc>
        <w:tc>
          <w:tcPr>
            <w:tcW w:w="1710" w:type="dxa"/>
            <w:vAlign w:val="center"/>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საჭიროებს დამატებითი დაფინანსების მოძიებას</w:t>
            </w:r>
          </w:p>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lang w:val="ka-GE"/>
              </w:rPr>
              <w:t>სავარაუდოდ, გაგრძელდება 2021 წელსაც</w:t>
            </w:r>
          </w:p>
        </w:tc>
      </w:tr>
      <w:tr w:rsidR="005F3BFA" w:rsidRPr="005F3BFA" w:rsidTr="00F25FF2">
        <w:trPr>
          <w:trHeight w:val="3923"/>
        </w:trPr>
        <w:tc>
          <w:tcPr>
            <w:tcW w:w="426" w:type="dxa"/>
          </w:tcPr>
          <w:p w:rsidR="005F3BFA" w:rsidRPr="005F3BFA" w:rsidRDefault="005F3BFA" w:rsidP="005F3BFA">
            <w:pPr>
              <w:rPr>
                <w:rFonts w:ascii="Sylfaen" w:hAnsi="Sylfaen"/>
                <w:sz w:val="18"/>
                <w:szCs w:val="18"/>
                <w:lang w:val="ka-GE"/>
              </w:rPr>
            </w:pPr>
            <w:r w:rsidRPr="005F3BFA">
              <w:rPr>
                <w:rFonts w:ascii="Sylfaen" w:hAnsi="Sylfaen"/>
                <w:sz w:val="18"/>
                <w:szCs w:val="18"/>
                <w:lang w:val="ka-GE"/>
              </w:rPr>
              <w:t>21</w:t>
            </w:r>
          </w:p>
        </w:tc>
        <w:tc>
          <w:tcPr>
            <w:tcW w:w="3795" w:type="dxa"/>
          </w:tcPr>
          <w:p w:rsidR="005F3BFA" w:rsidRPr="005F3BFA" w:rsidRDefault="005F3BFA" w:rsidP="005F3BFA">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სიტუაციების მიმართ გაზრდილი მზაობა; </w:t>
            </w:r>
            <w:r w:rsidRPr="005F3BFA">
              <w:rPr>
                <w:rFonts w:ascii="Sylfaen" w:eastAsia="Times New Roman" w:hAnsi="Sylfaen" w:cs="Sylfaen"/>
                <w:sz w:val="18"/>
                <w:szCs w:val="18"/>
              </w:rPr>
              <w:cr/>
            </w:r>
          </w:p>
          <w:p w:rsidR="005F3BFA" w:rsidRPr="005F3BFA" w:rsidRDefault="005F3BFA" w:rsidP="005F3BFA">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შესახებ შეთანხმება; კარი VI, თავი 15, მუხლი 356, პარაგრაფი 1, b</w:t>
            </w:r>
            <w:r w:rsidRPr="005F3BFA">
              <w:rPr>
                <w:rFonts w:ascii="Sylfaen" w:eastAsia="Times New Roman" w:hAnsi="Sylfaen" w:cs="Sylfaen"/>
                <w:b/>
                <w:sz w:val="18"/>
                <w:szCs w:val="18"/>
              </w:rPr>
              <w:cr/>
            </w:r>
          </w:p>
          <w:p w:rsidR="005F3BFA" w:rsidRPr="005F3BFA" w:rsidRDefault="005F3BFA" w:rsidP="005F3BFA">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w:t>
            </w:r>
            <w:r w:rsidRPr="005F3BFA">
              <w:rPr>
                <w:rFonts w:ascii="Sylfaen" w:eastAsia="Times New Roman" w:hAnsi="Sylfaen" w:cs="Sylfaen"/>
                <w:sz w:val="18"/>
                <w:szCs w:val="18"/>
              </w:rPr>
              <w:lastRenderedPageBreak/>
              <w:t xml:space="preserve">ანტიმიკრობული საშუალებების ფრთხილი გამოყენების და ჯანდაცვის პირობებში ინფექციის კონტროლის გაძლიერების გზით. </w:t>
            </w:r>
            <w:r w:rsidRPr="005F3BFA">
              <w:rPr>
                <w:rFonts w:ascii="Sylfaen" w:eastAsia="Times New Roman" w:hAnsi="Sylfaen" w:cs="Sylfaen"/>
                <w:sz w:val="18"/>
                <w:szCs w:val="18"/>
              </w:rPr>
              <w:cr/>
            </w:r>
          </w:p>
          <w:p w:rsidR="005F3BFA" w:rsidRPr="005F3BFA" w:rsidRDefault="005F3BFA" w:rsidP="005F3BFA">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5F3BFA" w:rsidRPr="005F3BFA" w:rsidRDefault="005F3BFA" w:rsidP="005F3BFA">
            <w:pPr>
              <w:rPr>
                <w:rFonts w:ascii="Sylfaen" w:hAnsi="Sylfaen"/>
                <w:sz w:val="18"/>
                <w:szCs w:val="18"/>
                <w:lang w:val="ka-GE"/>
              </w:rPr>
            </w:pPr>
            <w:r w:rsidRPr="005F3BFA">
              <w:rPr>
                <w:rFonts w:ascii="Sylfaen" w:hAnsi="Sylfaen"/>
                <w:sz w:val="18"/>
                <w:szCs w:val="18"/>
                <w:lang w:val="ka-GE"/>
              </w:rPr>
              <w:lastRenderedPageBreak/>
              <w:t>21.1</w:t>
            </w:r>
          </w:p>
        </w:tc>
        <w:tc>
          <w:tcPr>
            <w:tcW w:w="252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სტაციონარულ სამედიცინო დაწესებულებებში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დანერგვა და ჩატარება</w:t>
            </w:r>
          </w:p>
        </w:tc>
        <w:tc>
          <w:tcPr>
            <w:tcW w:w="225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F3BFA">
              <w:rPr>
                <w:rFonts w:ascii="Sylfaen" w:eastAsia="Times New Roman" w:hAnsi="Sylfaen" w:cs="Sylfaen"/>
                <w:sz w:val="18"/>
                <w:szCs w:val="18"/>
              </w:rPr>
              <w:cr/>
            </w:r>
          </w:p>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2019</w:t>
            </w:r>
            <w:r w:rsidRPr="005F3BFA">
              <w:rPr>
                <w:rFonts w:ascii="Sylfaen" w:eastAsia="Times New Roman" w:hAnsi="Sylfaen" w:cs="Sylfaen"/>
                <w:sz w:val="18"/>
                <w:szCs w:val="18"/>
                <w:lang w:val="ka-GE"/>
              </w:rPr>
              <w:t>-2020</w:t>
            </w:r>
            <w:r w:rsidRPr="005F3BFA">
              <w:rPr>
                <w:rFonts w:ascii="Sylfaen" w:eastAsia="Times New Roman" w:hAnsi="Sylfaen" w:cs="Sylfaen"/>
                <w:sz w:val="18"/>
                <w:szCs w:val="18"/>
              </w:rPr>
              <w:t xml:space="preserve"> წელი,   ეტაპობრივად</w:t>
            </w:r>
          </w:p>
        </w:tc>
        <w:tc>
          <w:tcPr>
            <w:tcW w:w="153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სახელმწიფო ბიუჯეტი (ეპიდზედამხედველობის 2019 წლის სახელმწიფო პროგრამა)</w:t>
            </w:r>
          </w:p>
        </w:tc>
        <w:tc>
          <w:tcPr>
            <w:tcW w:w="1710" w:type="dxa"/>
            <w:vAlign w:val="center"/>
          </w:tcPr>
          <w:p w:rsidR="005F3BFA" w:rsidRPr="005F3BFA" w:rsidRDefault="005F3BFA" w:rsidP="005F3BFA">
            <w:pPr>
              <w:spacing w:after="240"/>
              <w:rPr>
                <w:rFonts w:ascii="Sylfaen" w:eastAsia="Times New Roman" w:hAnsi="Sylfaen" w:cs="Sylfaen"/>
                <w:sz w:val="18"/>
                <w:szCs w:val="18"/>
                <w:lang w:val="ka-GE"/>
              </w:rPr>
            </w:pPr>
            <w:r w:rsidRPr="005F3BFA">
              <w:rPr>
                <w:rFonts w:ascii="Sylfaen" w:eastAsia="Times New Roman" w:hAnsi="Sylfaen" w:cs="Sylfaen"/>
                <w:sz w:val="18"/>
                <w:szCs w:val="18"/>
                <w:lang w:val="ka-GE"/>
              </w:rPr>
              <w:t>სავარაუდოდ, გაგრძელდება 2021 წელსაც</w:t>
            </w:r>
          </w:p>
        </w:tc>
      </w:tr>
      <w:tr w:rsidR="00F25FF2" w:rsidRPr="00F25FF2" w:rsidTr="00F25FF2">
        <w:trPr>
          <w:trHeight w:val="3923"/>
        </w:trPr>
        <w:tc>
          <w:tcPr>
            <w:tcW w:w="426" w:type="dxa"/>
          </w:tcPr>
          <w:p w:rsidR="00F25FF2" w:rsidRPr="00575ADD" w:rsidRDefault="00F25FF2" w:rsidP="005F3BFA">
            <w:pPr>
              <w:rPr>
                <w:rFonts w:ascii="Sylfaen" w:hAnsi="Sylfaen"/>
                <w:color w:val="FF0000"/>
                <w:sz w:val="18"/>
                <w:szCs w:val="18"/>
                <w:lang w:val="ka-GE"/>
              </w:rPr>
            </w:pPr>
            <w:r w:rsidRPr="00575ADD">
              <w:rPr>
                <w:rFonts w:ascii="Sylfaen" w:hAnsi="Sylfaen"/>
                <w:color w:val="FF0000"/>
                <w:sz w:val="18"/>
                <w:szCs w:val="18"/>
                <w:lang w:val="ka-GE"/>
              </w:rPr>
              <w:lastRenderedPageBreak/>
              <w:t>22</w:t>
            </w:r>
          </w:p>
        </w:tc>
        <w:tc>
          <w:tcPr>
            <w:tcW w:w="3795" w:type="dxa"/>
          </w:tcPr>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Times New Roman"/>
                <w:color w:val="FF0000"/>
                <w:sz w:val="18"/>
                <w:szCs w:val="18"/>
                <w:lang w:val="ka-GE"/>
              </w:rPr>
              <w:t xml:space="preserve">2004 </w:t>
            </w:r>
            <w:r w:rsidRPr="005F074E">
              <w:rPr>
                <w:rFonts w:ascii="Sylfaen" w:eastAsia="Times New Roman" w:hAnsi="Sylfaen" w:cs="Sylfaen"/>
                <w:color w:val="FF0000"/>
                <w:sz w:val="18"/>
                <w:szCs w:val="18"/>
                <w:lang w:val="ka-GE"/>
              </w:rPr>
              <w:t>წლის</w:t>
            </w:r>
            <w:r w:rsidRPr="005F074E">
              <w:rPr>
                <w:rFonts w:ascii="Sylfaen" w:eastAsia="Times New Roman" w:hAnsi="Sylfaen" w:cs="Times New Roman"/>
                <w:color w:val="FF0000"/>
                <w:sz w:val="18"/>
                <w:szCs w:val="18"/>
                <w:lang w:val="ka-GE"/>
              </w:rPr>
              <w:t xml:space="preserve"> 31 </w:t>
            </w:r>
            <w:r w:rsidRPr="005F074E">
              <w:rPr>
                <w:rFonts w:ascii="Sylfaen" w:eastAsia="Times New Roman" w:hAnsi="Sylfaen" w:cs="Sylfaen"/>
                <w:color w:val="FF0000"/>
                <w:sz w:val="18"/>
                <w:szCs w:val="18"/>
                <w:lang w:val="ka-GE"/>
              </w:rPr>
              <w:t>მარტის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ევროპარლამენტისა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საბჭოს</w:t>
            </w:r>
            <w:r w:rsidRPr="005F074E">
              <w:rPr>
                <w:rFonts w:ascii="Sylfaen" w:eastAsia="Times New Roman" w:hAnsi="Sylfaen" w:cs="Times New Roman"/>
                <w:color w:val="FF0000"/>
                <w:sz w:val="18"/>
                <w:szCs w:val="18"/>
                <w:lang w:val="ka-GE"/>
              </w:rPr>
              <w:t xml:space="preserve"> 2004/23/EC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რომელიც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ადგენს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ადამიანის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ქსოვილებისა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უჯრედების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დონორებისაგან</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მიღების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ტესტირების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დამუშავების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კონსერვაციის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შენახვისა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განაწილების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ხარისხისა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უსაფრთხოების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სტანდარტებს</w:t>
            </w: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Sylfaen"/>
                <w:color w:val="FF0000"/>
                <w:sz w:val="18"/>
                <w:szCs w:val="18"/>
                <w:lang w:val="ka-GE"/>
              </w:rPr>
              <w:t>წყარო</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b/>
                <w:bCs/>
                <w:color w:val="FF0000"/>
                <w:sz w:val="18"/>
                <w:szCs w:val="18"/>
                <w:lang w:val="ka-GE"/>
              </w:rPr>
              <w:t>ასოცირების</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შესახებ</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შეთანხმება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მუხლი</w:t>
            </w:r>
            <w:r w:rsidRPr="005F074E">
              <w:rPr>
                <w:rFonts w:ascii="Sylfaen" w:eastAsia="Times New Roman" w:hAnsi="Sylfaen" w:cs="Times New Roman"/>
                <w:b/>
                <w:bCs/>
                <w:color w:val="FF0000"/>
                <w:sz w:val="18"/>
                <w:szCs w:val="18"/>
                <w:lang w:val="ka-GE"/>
              </w:rPr>
              <w:t xml:space="preserve"> 357, </w:t>
            </w:r>
            <w:r w:rsidRPr="005F074E">
              <w:rPr>
                <w:rFonts w:ascii="Sylfaen" w:eastAsia="Times New Roman" w:hAnsi="Sylfaen" w:cs="Sylfaen"/>
                <w:b/>
                <w:bCs/>
                <w:color w:val="FF0000"/>
                <w:sz w:val="18"/>
                <w:szCs w:val="18"/>
                <w:lang w:val="ka-GE"/>
              </w:rPr>
              <w:t>დანართი</w:t>
            </w:r>
            <w:r w:rsidRPr="005F074E">
              <w:rPr>
                <w:rFonts w:ascii="Sylfaen" w:eastAsia="Times New Roman" w:hAnsi="Sylfaen" w:cs="Times New Roman"/>
                <w:b/>
                <w:bCs/>
                <w:color w:val="FF0000"/>
                <w:sz w:val="18"/>
                <w:szCs w:val="18"/>
                <w:lang w:val="ka-GE"/>
              </w:rPr>
              <w:t xml:space="preserve"> XXXI, </w:t>
            </w:r>
            <w:r w:rsidRPr="005F074E">
              <w:rPr>
                <w:rFonts w:ascii="Sylfaen" w:eastAsia="Times New Roman" w:hAnsi="Sylfaen" w:cs="Sylfaen"/>
                <w:b/>
                <w:bCs/>
                <w:color w:val="FF0000"/>
                <w:sz w:val="18"/>
                <w:szCs w:val="18"/>
                <w:lang w:val="ka-GE"/>
              </w:rPr>
              <w:t>ორგანოები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ქსოვილები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და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უჯრედები</w:t>
            </w:r>
            <w:r w:rsidRPr="005F074E">
              <w:rPr>
                <w:rFonts w:ascii="Sylfaen" w:eastAsia="Times New Roman" w:hAnsi="Sylfaen" w:cs="Times New Roman"/>
                <w:color w:val="FF0000"/>
                <w:sz w:val="18"/>
                <w:szCs w:val="18"/>
                <w:lang w:val="ka-GE"/>
              </w:rPr>
              <w:t xml:space="preserve"> </w:t>
            </w:r>
          </w:p>
          <w:p w:rsidR="00F25FF2" w:rsidRPr="005F074E" w:rsidRDefault="00F25FF2" w:rsidP="005F3BFA">
            <w:pPr>
              <w:spacing w:after="240"/>
              <w:rPr>
                <w:rFonts w:ascii="Sylfaen" w:eastAsia="Times New Roman" w:hAnsi="Sylfaen" w:cs="Sylfaen"/>
                <w:color w:val="FF0000"/>
                <w:sz w:val="18"/>
                <w:szCs w:val="18"/>
                <w:lang w:val="ka-GE"/>
              </w:rPr>
            </w:pP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Times New Roman"/>
                <w:color w:val="FF0000"/>
                <w:sz w:val="18"/>
                <w:szCs w:val="18"/>
                <w:lang w:val="ka-GE"/>
              </w:rPr>
              <w:t xml:space="preserve">2006 </w:t>
            </w:r>
            <w:r w:rsidRPr="005F074E">
              <w:rPr>
                <w:rFonts w:ascii="Sylfaen" w:eastAsia="Times New Roman" w:hAnsi="Sylfaen" w:cs="Sylfaen"/>
                <w:color w:val="FF0000"/>
                <w:sz w:val="18"/>
                <w:szCs w:val="18"/>
                <w:lang w:val="ka-GE"/>
              </w:rPr>
              <w:t>წლის</w:t>
            </w:r>
            <w:r w:rsidRPr="005F074E">
              <w:rPr>
                <w:rFonts w:ascii="Sylfaen" w:eastAsia="Times New Roman" w:hAnsi="Sylfaen" w:cs="Times New Roman"/>
                <w:color w:val="FF0000"/>
                <w:sz w:val="18"/>
                <w:szCs w:val="18"/>
                <w:lang w:val="ka-GE"/>
              </w:rPr>
              <w:t xml:space="preserve"> 8 </w:t>
            </w:r>
            <w:r w:rsidRPr="005F074E">
              <w:rPr>
                <w:rFonts w:ascii="Sylfaen" w:eastAsia="Times New Roman" w:hAnsi="Sylfaen" w:cs="Sylfaen"/>
                <w:color w:val="FF0000"/>
                <w:sz w:val="18"/>
                <w:szCs w:val="18"/>
                <w:lang w:val="ka-GE"/>
              </w:rPr>
              <w:t>თებერვლის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ევროკომისიის</w:t>
            </w:r>
            <w:r w:rsidRPr="005F074E">
              <w:rPr>
                <w:rFonts w:ascii="Sylfaen" w:eastAsia="Times New Roman" w:hAnsi="Sylfaen" w:cs="Times New Roman"/>
                <w:color w:val="FF0000"/>
                <w:sz w:val="18"/>
                <w:szCs w:val="18"/>
                <w:lang w:val="ka-GE"/>
              </w:rPr>
              <w:t xml:space="preserve"> 2006/17/EC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რომლითაც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სრულდება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ევროპარლამენტისა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საბჭოს</w:t>
            </w:r>
            <w:r w:rsidRPr="005F074E">
              <w:rPr>
                <w:rFonts w:ascii="Sylfaen" w:eastAsia="Times New Roman" w:hAnsi="Sylfaen" w:cs="Times New Roman"/>
                <w:color w:val="FF0000"/>
                <w:sz w:val="18"/>
                <w:szCs w:val="18"/>
                <w:lang w:val="ka-GE"/>
              </w:rPr>
              <w:t xml:space="preserve"> 2004/23/EC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რომელიც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ეხება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ადამიანის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ქსოვილებისა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უჯრედების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დონორებისაგან</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მიღების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ტესტირების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გარკვეულ</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ტექნიკურ</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მოთხოვნებს</w:t>
            </w: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Sylfaen"/>
                <w:color w:val="FF0000"/>
                <w:sz w:val="18"/>
                <w:szCs w:val="18"/>
                <w:lang w:val="ka-GE"/>
              </w:rPr>
              <w:t>წყარო</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b/>
                <w:bCs/>
                <w:color w:val="FF0000"/>
                <w:sz w:val="18"/>
                <w:szCs w:val="18"/>
                <w:lang w:val="ka-GE"/>
              </w:rPr>
              <w:t>ასოცირების</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შესახებ</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შეთანხმება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მუხლი</w:t>
            </w:r>
            <w:r w:rsidRPr="005F074E">
              <w:rPr>
                <w:rFonts w:ascii="Sylfaen" w:eastAsia="Times New Roman" w:hAnsi="Sylfaen" w:cs="Times New Roman"/>
                <w:b/>
                <w:bCs/>
                <w:color w:val="FF0000"/>
                <w:sz w:val="18"/>
                <w:szCs w:val="18"/>
                <w:lang w:val="ka-GE"/>
              </w:rPr>
              <w:t xml:space="preserve"> 357, </w:t>
            </w:r>
            <w:r w:rsidRPr="005F074E">
              <w:rPr>
                <w:rFonts w:ascii="Sylfaen" w:eastAsia="Times New Roman" w:hAnsi="Sylfaen" w:cs="Sylfaen"/>
                <w:b/>
                <w:bCs/>
                <w:color w:val="FF0000"/>
                <w:sz w:val="18"/>
                <w:szCs w:val="18"/>
                <w:lang w:val="ka-GE"/>
              </w:rPr>
              <w:t>დანართი</w:t>
            </w:r>
            <w:r w:rsidRPr="005F074E">
              <w:rPr>
                <w:rFonts w:ascii="Sylfaen" w:eastAsia="Times New Roman" w:hAnsi="Sylfaen" w:cs="Times New Roman"/>
                <w:b/>
                <w:bCs/>
                <w:color w:val="FF0000"/>
                <w:sz w:val="18"/>
                <w:szCs w:val="18"/>
                <w:lang w:val="ka-GE"/>
              </w:rPr>
              <w:t xml:space="preserve"> XXXI, </w:t>
            </w:r>
            <w:r w:rsidRPr="005F074E">
              <w:rPr>
                <w:rFonts w:ascii="Sylfaen" w:eastAsia="Times New Roman" w:hAnsi="Sylfaen" w:cs="Sylfaen"/>
                <w:b/>
                <w:bCs/>
                <w:color w:val="FF0000"/>
                <w:sz w:val="18"/>
                <w:szCs w:val="18"/>
                <w:lang w:val="ka-GE"/>
              </w:rPr>
              <w:t>ორგანოები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ქსოვილები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და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უჯრედები</w:t>
            </w:r>
            <w:r w:rsidRPr="005F074E">
              <w:rPr>
                <w:rFonts w:ascii="Sylfaen" w:eastAsia="Times New Roman" w:hAnsi="Sylfaen" w:cs="Times New Roman"/>
                <w:color w:val="FF0000"/>
                <w:sz w:val="18"/>
                <w:szCs w:val="18"/>
                <w:lang w:val="ka-GE"/>
              </w:rPr>
              <w:t xml:space="preserve"> </w:t>
            </w:r>
          </w:p>
          <w:p w:rsidR="00F25FF2" w:rsidRPr="005F074E" w:rsidRDefault="00F25FF2" w:rsidP="005F3BFA">
            <w:pPr>
              <w:spacing w:after="240"/>
              <w:rPr>
                <w:rFonts w:ascii="Sylfaen" w:eastAsia="Times New Roman" w:hAnsi="Sylfaen" w:cs="Sylfaen"/>
                <w:color w:val="FF0000"/>
                <w:sz w:val="18"/>
                <w:szCs w:val="18"/>
                <w:lang w:val="ka-GE"/>
              </w:rPr>
            </w:pPr>
          </w:p>
          <w:p w:rsidR="00F25FF2" w:rsidRPr="00575ADD" w:rsidRDefault="00F25FF2" w:rsidP="00F25FF2">
            <w:pPr>
              <w:rPr>
                <w:rFonts w:ascii="Sylfaen" w:eastAsia="Times New Roman" w:hAnsi="Sylfaen" w:cs="Times New Roman"/>
                <w:color w:val="FF0000"/>
                <w:sz w:val="18"/>
                <w:szCs w:val="18"/>
              </w:rPr>
            </w:pPr>
            <w:r w:rsidRPr="00575ADD">
              <w:rPr>
                <w:rFonts w:ascii="Sylfaen" w:eastAsia="Times New Roman" w:hAnsi="Sylfaen" w:cs="Times New Roman"/>
                <w:color w:val="FF0000"/>
                <w:sz w:val="18"/>
                <w:szCs w:val="18"/>
              </w:rPr>
              <w:t xml:space="preserve">2006 </w:t>
            </w:r>
            <w:r w:rsidRPr="00575ADD">
              <w:rPr>
                <w:rFonts w:ascii="Sylfaen" w:eastAsia="Times New Roman" w:hAnsi="Sylfaen" w:cs="Sylfaen"/>
                <w:color w:val="FF0000"/>
                <w:sz w:val="18"/>
                <w:szCs w:val="18"/>
              </w:rPr>
              <w:t>წლის</w:t>
            </w:r>
            <w:r w:rsidRPr="00575ADD">
              <w:rPr>
                <w:rFonts w:ascii="Sylfaen" w:eastAsia="Times New Roman" w:hAnsi="Sylfaen" w:cs="Times New Roman"/>
                <w:color w:val="FF0000"/>
                <w:sz w:val="18"/>
                <w:szCs w:val="18"/>
              </w:rPr>
              <w:t xml:space="preserve"> 24 </w:t>
            </w:r>
            <w:r w:rsidRPr="00575ADD">
              <w:rPr>
                <w:rFonts w:ascii="Sylfaen" w:eastAsia="Times New Roman" w:hAnsi="Sylfaen" w:cs="Sylfaen"/>
                <w:color w:val="FF0000"/>
                <w:sz w:val="18"/>
                <w:szCs w:val="18"/>
              </w:rPr>
              <w:t>ოქტომბრის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ევროკომისიის</w:t>
            </w:r>
            <w:r w:rsidRPr="00575ADD">
              <w:rPr>
                <w:rFonts w:ascii="Sylfaen" w:eastAsia="Times New Roman" w:hAnsi="Sylfaen" w:cs="Times New Roman"/>
                <w:color w:val="FF0000"/>
                <w:sz w:val="18"/>
                <w:szCs w:val="18"/>
              </w:rPr>
              <w:t xml:space="preserve"> </w:t>
            </w:r>
            <w:r w:rsidRPr="00575ADD">
              <w:rPr>
                <w:rFonts w:ascii="Sylfaen" w:eastAsia="Times New Roman" w:hAnsi="Sylfaen" w:cs="Times New Roman"/>
                <w:color w:val="FF0000"/>
                <w:sz w:val="18"/>
                <w:szCs w:val="18"/>
              </w:rPr>
              <w:lastRenderedPageBreak/>
              <w:t xml:space="preserve">2006/86/EC </w:t>
            </w:r>
            <w:r w:rsidRPr="00575ADD">
              <w:rPr>
                <w:rFonts w:ascii="Sylfaen" w:eastAsia="Times New Roman" w:hAnsi="Sylfaen" w:cs="Sylfaen"/>
                <w:color w:val="FF0000"/>
                <w:sz w:val="18"/>
                <w:szCs w:val="18"/>
              </w:rPr>
              <w:t>დირექტივა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რომლითაც</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სრულდება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ევროპარლამენტისა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საბჭოს</w:t>
            </w:r>
            <w:r w:rsidRPr="00575ADD">
              <w:rPr>
                <w:rFonts w:ascii="Sylfaen" w:eastAsia="Times New Roman" w:hAnsi="Sylfaen" w:cs="Times New Roman"/>
                <w:color w:val="FF0000"/>
                <w:sz w:val="18"/>
                <w:szCs w:val="18"/>
              </w:rPr>
              <w:t xml:space="preserve"> 2004/23/EC </w:t>
            </w:r>
            <w:r w:rsidRPr="00575ADD">
              <w:rPr>
                <w:rFonts w:ascii="Sylfaen" w:eastAsia="Times New Roman" w:hAnsi="Sylfaen" w:cs="Sylfaen"/>
                <w:color w:val="FF0000"/>
                <w:sz w:val="18"/>
                <w:szCs w:val="18"/>
              </w:rPr>
              <w:t>დირექტივა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რომელიც</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ეხება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მიკვლევადობის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მოთხოვნებსა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შეტყობინებებს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სერიოზული</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არასასურველი</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რეაქციებისა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შემთხვევების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შესახებ</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ადამიანის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ქსოვილებისა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უჯრედების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კოდირების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დამუშავების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კონსერვაციის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შენახვისა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განაწილების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გარკვეულ</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ტექნიკურ</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მოთხოვნებს</w:t>
            </w:r>
          </w:p>
          <w:p w:rsidR="00F25FF2" w:rsidRPr="00575ADD" w:rsidRDefault="00F25FF2" w:rsidP="00F25FF2">
            <w:pPr>
              <w:rPr>
                <w:rFonts w:ascii="Sylfaen" w:eastAsia="Times New Roman" w:hAnsi="Sylfaen" w:cs="Times New Roman"/>
                <w:color w:val="FF0000"/>
                <w:sz w:val="18"/>
                <w:szCs w:val="18"/>
              </w:rPr>
            </w:pPr>
            <w:r w:rsidRPr="00575ADD">
              <w:rPr>
                <w:rFonts w:ascii="Sylfaen" w:eastAsia="Times New Roman" w:hAnsi="Sylfaen" w:cs="Sylfaen"/>
                <w:color w:val="FF0000"/>
                <w:sz w:val="18"/>
                <w:szCs w:val="18"/>
              </w:rPr>
              <w:t>წყარო</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b/>
                <w:bCs/>
                <w:color w:val="FF0000"/>
                <w:sz w:val="18"/>
                <w:szCs w:val="18"/>
              </w:rPr>
              <w:t>ასოცირების</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შესახებ</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შეთანხმება</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მუხლი</w:t>
            </w:r>
            <w:r w:rsidRPr="00575ADD">
              <w:rPr>
                <w:rFonts w:ascii="Sylfaen" w:eastAsia="Times New Roman" w:hAnsi="Sylfaen" w:cs="Times New Roman"/>
                <w:b/>
                <w:bCs/>
                <w:color w:val="FF0000"/>
                <w:sz w:val="18"/>
                <w:szCs w:val="18"/>
              </w:rPr>
              <w:t xml:space="preserve"> 357, </w:t>
            </w:r>
            <w:r w:rsidRPr="00575ADD">
              <w:rPr>
                <w:rFonts w:ascii="Sylfaen" w:eastAsia="Times New Roman" w:hAnsi="Sylfaen" w:cs="Sylfaen"/>
                <w:b/>
                <w:bCs/>
                <w:color w:val="FF0000"/>
                <w:sz w:val="18"/>
                <w:szCs w:val="18"/>
              </w:rPr>
              <w:t>დანართი</w:t>
            </w:r>
            <w:r w:rsidRPr="00575ADD">
              <w:rPr>
                <w:rFonts w:ascii="Sylfaen" w:eastAsia="Times New Roman" w:hAnsi="Sylfaen" w:cs="Times New Roman"/>
                <w:b/>
                <w:bCs/>
                <w:color w:val="FF0000"/>
                <w:sz w:val="18"/>
                <w:szCs w:val="18"/>
              </w:rPr>
              <w:t xml:space="preserve"> XXXI, </w:t>
            </w:r>
            <w:r w:rsidRPr="00575ADD">
              <w:rPr>
                <w:rFonts w:ascii="Sylfaen" w:eastAsia="Times New Roman" w:hAnsi="Sylfaen" w:cs="Sylfaen"/>
                <w:b/>
                <w:bCs/>
                <w:color w:val="FF0000"/>
                <w:sz w:val="18"/>
                <w:szCs w:val="18"/>
              </w:rPr>
              <w:t>ორგანოები</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ქსოვილები</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და</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უჯრედები</w:t>
            </w:r>
            <w:r w:rsidRPr="00575ADD">
              <w:rPr>
                <w:rFonts w:ascii="Sylfaen" w:eastAsia="Times New Roman" w:hAnsi="Sylfaen" w:cs="Times New Roman"/>
                <w:color w:val="FF0000"/>
                <w:sz w:val="18"/>
                <w:szCs w:val="18"/>
              </w:rPr>
              <w:t xml:space="preserve"> </w:t>
            </w:r>
          </w:p>
          <w:p w:rsidR="00F25FF2" w:rsidRPr="00575ADD" w:rsidRDefault="00F25FF2" w:rsidP="00F25FF2">
            <w:pPr>
              <w:rPr>
                <w:rFonts w:ascii="Sylfaen" w:eastAsia="Times New Roman" w:hAnsi="Sylfaen" w:cs="Times New Roman"/>
                <w:color w:val="FF0000"/>
                <w:sz w:val="18"/>
                <w:szCs w:val="18"/>
              </w:rPr>
            </w:pPr>
          </w:p>
          <w:p w:rsidR="00F25FF2" w:rsidRPr="00575ADD" w:rsidRDefault="00F25FF2" w:rsidP="00F25FF2">
            <w:pPr>
              <w:rPr>
                <w:rFonts w:ascii="Sylfaen" w:eastAsia="Times New Roman" w:hAnsi="Sylfaen" w:cs="Times New Roman"/>
                <w:color w:val="FF0000"/>
                <w:sz w:val="18"/>
                <w:szCs w:val="18"/>
              </w:rPr>
            </w:pPr>
            <w:r w:rsidRPr="00575ADD">
              <w:rPr>
                <w:rFonts w:ascii="Sylfaen" w:eastAsia="Times New Roman" w:hAnsi="Sylfaen" w:cs="Times New Roman"/>
                <w:color w:val="FF0000"/>
                <w:sz w:val="18"/>
                <w:szCs w:val="18"/>
              </w:rPr>
              <w:t xml:space="preserve">2010 </w:t>
            </w:r>
            <w:r w:rsidRPr="00575ADD">
              <w:rPr>
                <w:rFonts w:ascii="Sylfaen" w:eastAsia="Times New Roman" w:hAnsi="Sylfaen" w:cs="Sylfaen"/>
                <w:color w:val="FF0000"/>
                <w:sz w:val="18"/>
                <w:szCs w:val="18"/>
              </w:rPr>
              <w:t>წლის</w:t>
            </w:r>
            <w:r w:rsidRPr="00575ADD">
              <w:rPr>
                <w:rFonts w:ascii="Sylfaen" w:eastAsia="Times New Roman" w:hAnsi="Sylfaen" w:cs="Times New Roman"/>
                <w:color w:val="FF0000"/>
                <w:sz w:val="18"/>
                <w:szCs w:val="18"/>
              </w:rPr>
              <w:t xml:space="preserve"> 7 </w:t>
            </w:r>
            <w:r w:rsidRPr="00575ADD">
              <w:rPr>
                <w:rFonts w:ascii="Sylfaen" w:eastAsia="Times New Roman" w:hAnsi="Sylfaen" w:cs="Sylfaen"/>
                <w:color w:val="FF0000"/>
                <w:sz w:val="18"/>
                <w:szCs w:val="18"/>
              </w:rPr>
              <w:t>ივლისის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ევროპარლამენტისა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საბჭოს</w:t>
            </w:r>
            <w:r w:rsidRPr="00575ADD">
              <w:rPr>
                <w:rFonts w:ascii="Sylfaen" w:eastAsia="Times New Roman" w:hAnsi="Sylfaen" w:cs="Times New Roman"/>
                <w:color w:val="FF0000"/>
                <w:sz w:val="18"/>
                <w:szCs w:val="18"/>
              </w:rPr>
              <w:t xml:space="preserve"> 2010/53/EC </w:t>
            </w:r>
            <w:r w:rsidRPr="00575ADD">
              <w:rPr>
                <w:rFonts w:ascii="Sylfaen" w:eastAsia="Times New Roman" w:hAnsi="Sylfaen" w:cs="Sylfaen"/>
                <w:color w:val="FF0000"/>
                <w:sz w:val="18"/>
                <w:szCs w:val="18"/>
              </w:rPr>
              <w:t>დირექტივა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ტრანსპლანტაციისათვის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გამიზნული</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ადამიანის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ორგანოთა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ხარისხისა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და</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უსაფრთხოების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სტანდარტების</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color w:val="FF0000"/>
                <w:sz w:val="18"/>
                <w:szCs w:val="18"/>
              </w:rPr>
              <w:t>შესახებ</w:t>
            </w:r>
          </w:p>
          <w:p w:rsidR="00F25FF2" w:rsidRPr="00575ADD" w:rsidRDefault="00F25FF2" w:rsidP="00F25FF2">
            <w:pPr>
              <w:rPr>
                <w:rFonts w:ascii="Sylfaen" w:eastAsia="Times New Roman" w:hAnsi="Sylfaen" w:cs="Times New Roman"/>
                <w:color w:val="FF0000"/>
                <w:sz w:val="18"/>
                <w:szCs w:val="18"/>
              </w:rPr>
            </w:pPr>
            <w:r w:rsidRPr="00575ADD">
              <w:rPr>
                <w:rFonts w:ascii="Sylfaen" w:eastAsia="Times New Roman" w:hAnsi="Sylfaen" w:cs="Sylfaen"/>
                <w:color w:val="FF0000"/>
                <w:sz w:val="18"/>
                <w:szCs w:val="18"/>
              </w:rPr>
              <w:t>წყარო</w:t>
            </w:r>
            <w:r w:rsidRPr="00575ADD">
              <w:rPr>
                <w:rFonts w:ascii="Sylfaen" w:eastAsia="Times New Roman" w:hAnsi="Sylfaen" w:cs="Times New Roman"/>
                <w:color w:val="FF0000"/>
                <w:sz w:val="18"/>
                <w:szCs w:val="18"/>
              </w:rPr>
              <w:t xml:space="preserve">: </w:t>
            </w:r>
            <w:r w:rsidRPr="00575ADD">
              <w:rPr>
                <w:rFonts w:ascii="Sylfaen" w:eastAsia="Times New Roman" w:hAnsi="Sylfaen" w:cs="Sylfaen"/>
                <w:b/>
                <w:bCs/>
                <w:color w:val="FF0000"/>
                <w:sz w:val="18"/>
                <w:szCs w:val="18"/>
              </w:rPr>
              <w:t>ასოცირების</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შესახებ</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შეთანხმება</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მუხლი</w:t>
            </w:r>
            <w:r w:rsidRPr="00575ADD">
              <w:rPr>
                <w:rFonts w:ascii="Sylfaen" w:eastAsia="Times New Roman" w:hAnsi="Sylfaen" w:cs="Times New Roman"/>
                <w:b/>
                <w:bCs/>
                <w:color w:val="FF0000"/>
                <w:sz w:val="18"/>
                <w:szCs w:val="18"/>
              </w:rPr>
              <w:t xml:space="preserve"> 357, </w:t>
            </w:r>
            <w:r w:rsidRPr="00575ADD">
              <w:rPr>
                <w:rFonts w:ascii="Sylfaen" w:eastAsia="Times New Roman" w:hAnsi="Sylfaen" w:cs="Sylfaen"/>
                <w:b/>
                <w:bCs/>
                <w:color w:val="FF0000"/>
                <w:sz w:val="18"/>
                <w:szCs w:val="18"/>
              </w:rPr>
              <w:t>დანართი</w:t>
            </w:r>
            <w:r w:rsidRPr="00575ADD">
              <w:rPr>
                <w:rFonts w:ascii="Sylfaen" w:eastAsia="Times New Roman" w:hAnsi="Sylfaen" w:cs="Times New Roman"/>
                <w:b/>
                <w:bCs/>
                <w:color w:val="FF0000"/>
                <w:sz w:val="18"/>
                <w:szCs w:val="18"/>
              </w:rPr>
              <w:t xml:space="preserve"> XXXI, </w:t>
            </w:r>
            <w:r w:rsidRPr="00575ADD">
              <w:rPr>
                <w:rFonts w:ascii="Sylfaen" w:eastAsia="Times New Roman" w:hAnsi="Sylfaen" w:cs="Sylfaen"/>
                <w:b/>
                <w:bCs/>
                <w:color w:val="FF0000"/>
                <w:sz w:val="18"/>
                <w:szCs w:val="18"/>
              </w:rPr>
              <w:t>ორგანოები</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ქსოვილები</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და</w:t>
            </w:r>
            <w:r w:rsidRPr="00575ADD">
              <w:rPr>
                <w:rFonts w:ascii="Sylfaen" w:eastAsia="Times New Roman" w:hAnsi="Sylfaen" w:cs="Times New Roman"/>
                <w:b/>
                <w:bCs/>
                <w:color w:val="FF0000"/>
                <w:sz w:val="18"/>
                <w:szCs w:val="18"/>
              </w:rPr>
              <w:t xml:space="preserve"> </w:t>
            </w:r>
            <w:r w:rsidRPr="00575ADD">
              <w:rPr>
                <w:rFonts w:ascii="Sylfaen" w:eastAsia="Times New Roman" w:hAnsi="Sylfaen" w:cs="Sylfaen"/>
                <w:b/>
                <w:bCs/>
                <w:color w:val="FF0000"/>
                <w:sz w:val="18"/>
                <w:szCs w:val="18"/>
              </w:rPr>
              <w:t>უჯრედები</w:t>
            </w:r>
            <w:r w:rsidRPr="00575ADD">
              <w:rPr>
                <w:rFonts w:ascii="Sylfaen" w:eastAsia="Times New Roman" w:hAnsi="Sylfaen" w:cs="Times New Roman"/>
                <w:color w:val="FF0000"/>
                <w:sz w:val="18"/>
                <w:szCs w:val="18"/>
              </w:rPr>
              <w:t xml:space="preserve"> </w:t>
            </w:r>
          </w:p>
          <w:p w:rsidR="00F25FF2" w:rsidRPr="00575ADD" w:rsidRDefault="00F25FF2" w:rsidP="005F3BFA">
            <w:pPr>
              <w:spacing w:after="240"/>
              <w:rPr>
                <w:rFonts w:ascii="Sylfaen" w:eastAsia="Times New Roman" w:hAnsi="Sylfaen" w:cs="Sylfaen"/>
                <w:color w:val="FF0000"/>
                <w:sz w:val="18"/>
                <w:szCs w:val="18"/>
              </w:rPr>
            </w:pPr>
          </w:p>
        </w:tc>
        <w:tc>
          <w:tcPr>
            <w:tcW w:w="630" w:type="dxa"/>
          </w:tcPr>
          <w:p w:rsidR="00F25FF2" w:rsidRPr="00575ADD" w:rsidRDefault="00F25FF2" w:rsidP="005F3BFA">
            <w:pPr>
              <w:rPr>
                <w:rFonts w:ascii="Sylfaen" w:hAnsi="Sylfaen"/>
                <w:color w:val="FF0000"/>
                <w:sz w:val="18"/>
                <w:szCs w:val="18"/>
                <w:lang w:val="ka-GE"/>
              </w:rPr>
            </w:pPr>
            <w:r w:rsidRPr="00575ADD">
              <w:rPr>
                <w:rFonts w:ascii="Sylfaen" w:hAnsi="Sylfaen"/>
                <w:color w:val="FF0000"/>
                <w:sz w:val="18"/>
                <w:szCs w:val="18"/>
                <w:lang w:val="ka-GE"/>
              </w:rPr>
              <w:lastRenderedPageBreak/>
              <w:t>22.1</w:t>
            </w:r>
          </w:p>
        </w:tc>
        <w:tc>
          <w:tcPr>
            <w:tcW w:w="2520" w:type="dxa"/>
            <w:vAlign w:val="center"/>
          </w:tcPr>
          <w:p w:rsidR="00F25FF2" w:rsidRPr="00575ADD" w:rsidRDefault="00575ADD" w:rsidP="00575ADD">
            <w:pPr>
              <w:rPr>
                <w:rFonts w:ascii="Sylfaen" w:eastAsia="Times New Roman" w:hAnsi="Sylfaen" w:cs="Sylfaen"/>
                <w:color w:val="FF0000"/>
                <w:sz w:val="18"/>
                <w:szCs w:val="18"/>
                <w:lang w:val="ka-GE"/>
              </w:rPr>
            </w:pPr>
            <w:r w:rsidRPr="00575ADD">
              <w:rPr>
                <w:rFonts w:ascii="Sylfaen" w:eastAsia="Times New Roman" w:hAnsi="Sylfaen" w:cs="Sylfaen"/>
                <w:i/>
                <w:iCs/>
                <w:color w:val="FF0000"/>
                <w:sz w:val="18"/>
                <w:szCs w:val="18"/>
              </w:rPr>
              <w:t>ადამიანის</w:t>
            </w:r>
            <w:r w:rsidRPr="00575ADD">
              <w:rPr>
                <w:rFonts w:ascii="Sylfaen" w:eastAsia="Times New Roman" w:hAnsi="Sylfaen" w:cs="Sylfaen"/>
                <w:color w:val="FF0000"/>
                <w:sz w:val="18"/>
                <w:szCs w:val="18"/>
              </w:rPr>
              <w:t xml:space="preserve"> ორგანოს, </w:t>
            </w:r>
            <w:r w:rsidRPr="00575ADD">
              <w:rPr>
                <w:rFonts w:ascii="Sylfaen" w:eastAsia="Times New Roman" w:hAnsi="Sylfaen" w:cs="Sylfaen"/>
                <w:i/>
                <w:iCs/>
                <w:color w:val="FF0000"/>
                <w:sz w:val="18"/>
                <w:szCs w:val="18"/>
              </w:rPr>
              <w:t>ორგანოთა</w:t>
            </w:r>
            <w:r w:rsidRPr="00575ADD">
              <w:rPr>
                <w:rFonts w:ascii="Sylfaen" w:eastAsia="Times New Roman" w:hAnsi="Sylfaen" w:cs="Sylfaen"/>
                <w:color w:val="FF0000"/>
                <w:sz w:val="18"/>
                <w:szCs w:val="18"/>
              </w:rPr>
              <w:t xml:space="preserve"> ნაწილების, </w:t>
            </w:r>
            <w:r w:rsidRPr="00575ADD">
              <w:rPr>
                <w:rFonts w:ascii="Sylfaen" w:eastAsia="Times New Roman" w:hAnsi="Sylfaen" w:cs="Sylfaen"/>
                <w:i/>
                <w:iCs/>
                <w:color w:val="FF0000"/>
                <w:sz w:val="18"/>
                <w:szCs w:val="18"/>
              </w:rPr>
              <w:t>ქსოვილებისა და უჯრედების</w:t>
            </w:r>
            <w:r>
              <w:rPr>
                <w:rFonts w:ascii="Sylfaen" w:eastAsia="Times New Roman" w:hAnsi="Sylfaen" w:cs="Sylfaen"/>
                <w:i/>
                <w:iCs/>
                <w:color w:val="FF0000"/>
                <w:sz w:val="18"/>
                <w:szCs w:val="18"/>
                <w:lang w:val="ka-GE"/>
              </w:rPr>
              <w:t xml:space="preserve"> გადანერგვის მიმარულებით არსებული კანონმდებლობის ევროკავშირის კანონმდებლობასთან ჰარმონიზაცია</w:t>
            </w:r>
          </w:p>
        </w:tc>
        <w:tc>
          <w:tcPr>
            <w:tcW w:w="2250" w:type="dxa"/>
            <w:vAlign w:val="center"/>
          </w:tcPr>
          <w:p w:rsidR="00F25FF2" w:rsidRPr="00575ADD" w:rsidRDefault="00F25FF2" w:rsidP="005F3BFA">
            <w:pPr>
              <w:rPr>
                <w:rFonts w:ascii="Sylfaen" w:eastAsia="Times New Roman" w:hAnsi="Sylfaen" w:cs="Sylfaen"/>
                <w:color w:val="FF0000"/>
                <w:sz w:val="18"/>
                <w:szCs w:val="18"/>
              </w:rPr>
            </w:pPr>
            <w:r w:rsidRPr="00575ADD">
              <w:rPr>
                <w:rFonts w:ascii="Sylfaen" w:eastAsia="Times New Roman" w:hAnsi="Sylfaen" w:cs="Sylfaen"/>
                <w:color w:val="FF0000"/>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F25FF2" w:rsidRPr="00575ADD" w:rsidRDefault="00F25FF2" w:rsidP="005F3BFA">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2020-2021</w:t>
            </w:r>
          </w:p>
        </w:tc>
        <w:tc>
          <w:tcPr>
            <w:tcW w:w="1530" w:type="dxa"/>
            <w:vAlign w:val="center"/>
          </w:tcPr>
          <w:p w:rsidR="00F25FF2" w:rsidRPr="00575ADD" w:rsidRDefault="00F25FF2" w:rsidP="005F3BFA">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სახელმწიფო ბიუჯეტი</w:t>
            </w:r>
          </w:p>
        </w:tc>
        <w:tc>
          <w:tcPr>
            <w:tcW w:w="1710" w:type="dxa"/>
            <w:vAlign w:val="center"/>
          </w:tcPr>
          <w:p w:rsidR="00F25FF2" w:rsidRPr="00575ADD" w:rsidRDefault="00F25FF2" w:rsidP="005F3BFA">
            <w:pPr>
              <w:spacing w:after="240"/>
              <w:rPr>
                <w:rFonts w:ascii="Sylfaen" w:eastAsia="Times New Roman" w:hAnsi="Sylfaen" w:cs="Sylfaen"/>
                <w:color w:val="FF0000"/>
                <w:sz w:val="18"/>
                <w:szCs w:val="18"/>
                <w:lang w:val="ka-GE"/>
              </w:rPr>
            </w:pPr>
          </w:p>
        </w:tc>
      </w:tr>
      <w:tr w:rsidR="00C836DE" w:rsidRPr="00C836DE" w:rsidTr="00F25FF2">
        <w:trPr>
          <w:trHeight w:val="3923"/>
        </w:trPr>
        <w:tc>
          <w:tcPr>
            <w:tcW w:w="426" w:type="dxa"/>
          </w:tcPr>
          <w:p w:rsidR="00C836DE" w:rsidRPr="00575ADD" w:rsidRDefault="00C836DE" w:rsidP="00C836DE">
            <w:pPr>
              <w:rPr>
                <w:rFonts w:ascii="Sylfaen" w:eastAsia="Times New Roman" w:hAnsi="Sylfaen" w:cs="Sylfaen"/>
                <w:color w:val="FF0000"/>
                <w:sz w:val="18"/>
                <w:szCs w:val="18"/>
              </w:rPr>
            </w:pPr>
          </w:p>
        </w:tc>
        <w:tc>
          <w:tcPr>
            <w:tcW w:w="3795" w:type="dxa"/>
          </w:tcPr>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1993 წლის 14 ივნისის საბჭოს 93/42/EEC დირექტივა სამედიცინო მოწყობილობების</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1998 წლის 27 ოქტომბრის ევროპის პარლამენტის და საბჭოს 98/79/EC დირექტივა ინვიტრო დიაგნოსტიკური სამედიცინო მოწყობილობების შესახებ</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1990 წლის 20 ივნისის საბჭოს 90/385/EEC დირექტივა აქტიური იმპლანტირებადი სამედიცინო მოწყობილობების შესახებ წევრი ქვეყნების კანონების დაახლოების თაობაზე</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 xml:space="preserve">ასოცირების შესახებ შეთანხმება; მუხლი 47, დანართი III-A, ტექნიკური რეგლამენტების, სტანდარტებისა და </w:t>
            </w:r>
            <w:r w:rsidRPr="00C836DE">
              <w:rPr>
                <w:rFonts w:ascii="Sylfaen" w:eastAsia="Times New Roman" w:hAnsi="Sylfaen" w:cs="Sylfaen"/>
                <w:color w:val="FF0000"/>
                <w:sz w:val="18"/>
                <w:szCs w:val="18"/>
              </w:rPr>
              <w:lastRenderedPageBreak/>
              <w:t>შესაბამისობის შეფასების დაახლოება</w:t>
            </w:r>
          </w:p>
          <w:p w:rsidR="00C836DE" w:rsidRPr="00575ADD" w:rsidRDefault="00C836DE" w:rsidP="00C836DE">
            <w:pPr>
              <w:rPr>
                <w:rFonts w:ascii="Sylfaen" w:eastAsia="Times New Roman" w:hAnsi="Sylfaen" w:cs="Sylfaen"/>
                <w:color w:val="FF0000"/>
                <w:sz w:val="18"/>
                <w:szCs w:val="18"/>
              </w:rPr>
            </w:pPr>
          </w:p>
        </w:tc>
        <w:tc>
          <w:tcPr>
            <w:tcW w:w="630" w:type="dxa"/>
          </w:tcPr>
          <w:p w:rsidR="00C836DE" w:rsidRPr="00575ADD" w:rsidRDefault="00C836DE" w:rsidP="00C836DE">
            <w:pPr>
              <w:rPr>
                <w:rFonts w:ascii="Sylfaen" w:eastAsia="Times New Roman" w:hAnsi="Sylfaen" w:cs="Sylfaen"/>
                <w:color w:val="FF0000"/>
                <w:sz w:val="18"/>
                <w:szCs w:val="18"/>
              </w:rPr>
            </w:pPr>
          </w:p>
        </w:tc>
        <w:tc>
          <w:tcPr>
            <w:tcW w:w="2520" w:type="dxa"/>
            <w:vAlign w:val="center"/>
          </w:tcPr>
          <w:p w:rsidR="00C836DE" w:rsidRPr="00575ADD" w:rsidRDefault="005F074E" w:rsidP="00C836DE">
            <w:pPr>
              <w:rPr>
                <w:rFonts w:ascii="Sylfaen" w:eastAsia="Times New Roman" w:hAnsi="Sylfaen" w:cs="Sylfaen"/>
                <w:color w:val="FF0000"/>
                <w:sz w:val="18"/>
                <w:szCs w:val="18"/>
              </w:rPr>
            </w:pPr>
            <w:hyperlink r:id="rId20" w:history="1">
              <w:r w:rsidR="00C836DE" w:rsidRPr="00575ADD">
                <w:rPr>
                  <w:rFonts w:ascii="Sylfaen" w:eastAsia="Times New Roman" w:hAnsi="Sylfaen" w:cs="Sylfaen"/>
                  <w:color w:val="FF0000"/>
                  <w:sz w:val="18"/>
                  <w:szCs w:val="18"/>
                </w:rPr>
                <w:t xml:space="preserve">ასოციირების შესახებ შეთანხმების დანართი III-A შესაბამისი ტექნიკური რეგლამენტების მომზადება/მიღების მიზნით: ა) სამუშაო ჯგუფის ფორმირება; ბ) სამუშაო ჯგუფის მიერ სამედიცინო აღჭურვილობის სფეროში ასოცირების შესახებ შეთანხმებით განსაზღვრულ ვალდებულებებთან დაკავშირებით არსებული სიტუაციის შეფასება; გ)ევრო დირექტივების (REGULATION (EU) 2017/745 OF THE </w:t>
              </w:r>
              <w:r w:rsidR="00C836DE" w:rsidRPr="00575ADD">
                <w:rPr>
                  <w:rFonts w:ascii="Sylfaen" w:eastAsia="Times New Roman" w:hAnsi="Sylfaen" w:cs="Sylfaen"/>
                  <w:color w:val="FF0000"/>
                  <w:sz w:val="18"/>
                  <w:szCs w:val="18"/>
                </w:rPr>
                <w:lastRenderedPageBreak/>
                <w:t xml:space="preserve">EUROPEAN PARLIAMENT AND OF THE COUNCIL of 5 April 2017 on medical devices, amending Directive 2001/83/EC, Regulation (EC) No 178/2002 and Regulation (EC) No 1223/2009 and repealing Council Directives 90/385/EEC and 93/42/EEC; REGULATION (EU) 2017/746 OF THE EUROPEAN PARLIAMENT AND OF THE COUNCIL of 5 April 2017 on in vitro diagnostic medical devices and repealing Directive 98/79/EC and Commission Decision 2010/227/EU) თარგმნა. </w:t>
              </w:r>
            </w:hyperlink>
          </w:p>
        </w:tc>
        <w:tc>
          <w:tcPr>
            <w:tcW w:w="2250" w:type="dxa"/>
            <w:vAlign w:val="center"/>
          </w:tcPr>
          <w:p w:rsidR="00C836DE" w:rsidRPr="00575ADD" w:rsidRDefault="00C836DE" w:rsidP="00C836DE">
            <w:pPr>
              <w:rPr>
                <w:rFonts w:ascii="Sylfaen" w:eastAsia="Times New Roman" w:hAnsi="Sylfaen" w:cs="Sylfaen"/>
                <w:color w:val="FF0000"/>
                <w:sz w:val="18"/>
                <w:szCs w:val="18"/>
              </w:rPr>
            </w:pPr>
            <w:r w:rsidRPr="00575ADD">
              <w:rPr>
                <w:rFonts w:ascii="Sylfaen" w:eastAsia="Times New Roman" w:hAnsi="Sylfaen" w:cs="Sylfaen"/>
                <w:color w:val="FF0000"/>
                <w:sz w:val="18"/>
                <w:szCs w:val="18"/>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C836DE" w:rsidRPr="00575ADD"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2020-2021</w:t>
            </w:r>
          </w:p>
        </w:tc>
        <w:tc>
          <w:tcPr>
            <w:tcW w:w="1530" w:type="dxa"/>
            <w:vAlign w:val="center"/>
          </w:tcPr>
          <w:p w:rsidR="00C836DE" w:rsidRPr="00575ADD"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სახელმწიფო ბიუჯეტი</w:t>
            </w:r>
          </w:p>
        </w:tc>
        <w:tc>
          <w:tcPr>
            <w:tcW w:w="1710" w:type="dxa"/>
            <w:vAlign w:val="center"/>
          </w:tcPr>
          <w:p w:rsidR="00C836DE" w:rsidRPr="00575ADD" w:rsidRDefault="00C836DE" w:rsidP="00C836DE">
            <w:pPr>
              <w:spacing w:after="240"/>
              <w:rPr>
                <w:rFonts w:ascii="Sylfaen" w:eastAsia="Times New Roman" w:hAnsi="Sylfaen" w:cs="Sylfaen"/>
                <w:color w:val="FF0000"/>
                <w:sz w:val="18"/>
                <w:szCs w:val="18"/>
                <w:lang w:val="ka-GE"/>
              </w:rPr>
            </w:pPr>
          </w:p>
        </w:tc>
      </w:tr>
      <w:tr w:rsidR="005F074E" w:rsidRPr="005F3BFA" w:rsidTr="00421F46">
        <w:tc>
          <w:tcPr>
            <w:tcW w:w="426" w:type="dxa"/>
            <w:vMerge w:val="restart"/>
            <w:shd w:val="clear" w:color="auto" w:fill="FFFFFF" w:themeFill="background1"/>
          </w:tcPr>
          <w:p w:rsidR="005F074E" w:rsidRPr="009C7F2B" w:rsidRDefault="005F074E" w:rsidP="00421F46">
            <w:pPr>
              <w:rPr>
                <w:rFonts w:ascii="Sylfaen" w:hAnsi="Sylfaen"/>
                <w:sz w:val="18"/>
                <w:szCs w:val="18"/>
              </w:rPr>
            </w:pPr>
            <w:r>
              <w:rPr>
                <w:rFonts w:ascii="Sylfaen" w:hAnsi="Sylfaen"/>
                <w:sz w:val="18"/>
                <w:szCs w:val="18"/>
              </w:rPr>
              <w:lastRenderedPageBreak/>
              <w:t>23</w:t>
            </w:r>
          </w:p>
        </w:tc>
        <w:tc>
          <w:tcPr>
            <w:tcW w:w="3795" w:type="dxa"/>
            <w:vMerge w:val="restart"/>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(საკუთრების უფლება, დასაქმება, მიზანმიმართული  მხარდაჭერა).</w:t>
            </w:r>
          </w:p>
          <w:p w:rsidR="005F074E" w:rsidRPr="00195B98" w:rsidRDefault="005F074E" w:rsidP="00421F46">
            <w:pPr>
              <w:rPr>
                <w:rFonts w:ascii="Sylfaen" w:hAnsi="Sylfaen"/>
                <w:sz w:val="18"/>
                <w:szCs w:val="18"/>
                <w:lang w:val="ka-GE"/>
              </w:rPr>
            </w:pPr>
          </w:p>
          <w:p w:rsidR="005F074E" w:rsidRPr="00195B98" w:rsidRDefault="005F074E" w:rsidP="00421F46">
            <w:pPr>
              <w:rPr>
                <w:rFonts w:ascii="Sylfaen" w:hAnsi="Sylfaen"/>
                <w:sz w:val="18"/>
                <w:szCs w:val="18"/>
                <w:lang w:val="ka-GE"/>
              </w:rPr>
            </w:pPr>
          </w:p>
          <w:p w:rsidR="005F074E" w:rsidRPr="00195B98" w:rsidRDefault="005F074E" w:rsidP="00421F46">
            <w:pPr>
              <w:rPr>
                <w:rFonts w:ascii="Sylfaen" w:hAnsi="Sylfaen"/>
                <w:sz w:val="18"/>
                <w:szCs w:val="18"/>
                <w:lang w:val="ka-GE"/>
              </w:rPr>
            </w:pPr>
          </w:p>
          <w:p w:rsidR="005F074E" w:rsidRPr="005F074E" w:rsidRDefault="005F074E" w:rsidP="00421F46">
            <w:pPr>
              <w:rPr>
                <w:rFonts w:ascii="Sylfaen" w:hAnsi="Sylfaen"/>
                <w:b/>
                <w:sz w:val="18"/>
                <w:szCs w:val="18"/>
                <w:lang w:val="ka-GE"/>
              </w:rPr>
            </w:pPr>
            <w:bookmarkStart w:id="0" w:name="_GoBack"/>
            <w:r w:rsidRPr="005F074E">
              <w:rPr>
                <w:rFonts w:ascii="Sylfaen" w:hAnsi="Sylfaen"/>
                <w:b/>
                <w:sz w:val="18"/>
                <w:szCs w:val="18"/>
                <w:lang w:val="ka-GE"/>
              </w:rPr>
              <w:t>ასოცირების დღის წესრიგი; 2.3 საგარეო და უსაფრთხოების პოლიტიკა, კონფლიქტის მშვიდობიანი მოგვარება</w:t>
            </w:r>
            <w:bookmarkEnd w:id="0"/>
          </w:p>
        </w:tc>
        <w:tc>
          <w:tcPr>
            <w:tcW w:w="630" w:type="dxa"/>
            <w:shd w:val="clear" w:color="auto" w:fill="FFFFFF" w:themeFill="background1"/>
          </w:tcPr>
          <w:p w:rsidR="005F074E" w:rsidRPr="005F3BFA" w:rsidRDefault="005F074E" w:rsidP="00421F46">
            <w:pPr>
              <w:rPr>
                <w:rFonts w:ascii="Sylfaen" w:hAnsi="Sylfaen"/>
                <w:sz w:val="18"/>
                <w:szCs w:val="18"/>
              </w:rPr>
            </w:pPr>
            <w:r>
              <w:rPr>
                <w:rFonts w:ascii="Sylfaen" w:hAnsi="Sylfaen"/>
                <w:sz w:val="18"/>
                <w:szCs w:val="18"/>
              </w:rPr>
              <w:t>23.1</w:t>
            </w:r>
          </w:p>
        </w:tc>
        <w:tc>
          <w:tcPr>
            <w:tcW w:w="252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დევნილთა უზრუნველყოფა გრძელვადიანი საცხოვრებლით; დევნილებისათვის საცხოვრებელი ფართის საკუთრებაში გადაცემა; დევნილთა საცხოვრებელი პირობების გაუმჯობესება</w:t>
            </w:r>
          </w:p>
        </w:tc>
        <w:tc>
          <w:tcPr>
            <w:tcW w:w="225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2020-2021</w:t>
            </w:r>
          </w:p>
        </w:tc>
        <w:tc>
          <w:tcPr>
            <w:tcW w:w="153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სახელმწიფო ბიუჯეტი</w:t>
            </w:r>
          </w:p>
        </w:tc>
        <w:tc>
          <w:tcPr>
            <w:tcW w:w="1710" w:type="dxa"/>
            <w:shd w:val="clear" w:color="auto" w:fill="FFFFFF" w:themeFill="background1"/>
          </w:tcPr>
          <w:p w:rsidR="005F074E" w:rsidRPr="005F3BFA" w:rsidRDefault="005F074E" w:rsidP="00421F46">
            <w:pPr>
              <w:rPr>
                <w:rFonts w:ascii="Sylfaen" w:hAnsi="Sylfaen"/>
                <w:sz w:val="18"/>
                <w:szCs w:val="18"/>
                <w:lang w:val="ka-GE"/>
              </w:rPr>
            </w:pPr>
          </w:p>
        </w:tc>
      </w:tr>
      <w:tr w:rsidR="005F074E" w:rsidRPr="005F3BFA" w:rsidTr="00421F46">
        <w:tc>
          <w:tcPr>
            <w:tcW w:w="426" w:type="dxa"/>
            <w:vMerge/>
            <w:shd w:val="clear" w:color="auto" w:fill="FFFFFF" w:themeFill="background1"/>
          </w:tcPr>
          <w:p w:rsidR="005F074E" w:rsidRDefault="005F074E" w:rsidP="00421F46">
            <w:pPr>
              <w:rPr>
                <w:rFonts w:ascii="Sylfaen" w:hAnsi="Sylfaen"/>
                <w:sz w:val="18"/>
                <w:szCs w:val="18"/>
              </w:rPr>
            </w:pPr>
          </w:p>
        </w:tc>
        <w:tc>
          <w:tcPr>
            <w:tcW w:w="3795" w:type="dxa"/>
            <w:vMerge/>
            <w:shd w:val="clear" w:color="auto" w:fill="FFFFFF" w:themeFill="background1"/>
          </w:tcPr>
          <w:p w:rsidR="005F074E" w:rsidRPr="00195B98" w:rsidRDefault="005F074E" w:rsidP="00421F46">
            <w:pPr>
              <w:rPr>
                <w:rFonts w:ascii="Sylfaen" w:hAnsi="Sylfaen"/>
                <w:sz w:val="18"/>
                <w:szCs w:val="18"/>
                <w:lang w:val="ka-GE"/>
              </w:rPr>
            </w:pPr>
          </w:p>
        </w:tc>
        <w:tc>
          <w:tcPr>
            <w:tcW w:w="630" w:type="dxa"/>
            <w:shd w:val="clear" w:color="auto" w:fill="FFFFFF" w:themeFill="background1"/>
          </w:tcPr>
          <w:p w:rsidR="005F074E" w:rsidRPr="00195B98" w:rsidRDefault="005F074E" w:rsidP="00421F46">
            <w:pPr>
              <w:rPr>
                <w:rFonts w:ascii="Sylfaen" w:hAnsi="Sylfaen"/>
                <w:sz w:val="18"/>
                <w:szCs w:val="18"/>
                <w:lang w:val="ka-GE"/>
              </w:rPr>
            </w:pPr>
            <w:r>
              <w:rPr>
                <w:rFonts w:ascii="Sylfaen" w:hAnsi="Sylfaen"/>
                <w:sz w:val="18"/>
                <w:szCs w:val="18"/>
                <w:lang w:val="ka-GE"/>
              </w:rPr>
              <w:t>23.2</w:t>
            </w:r>
          </w:p>
        </w:tc>
        <w:tc>
          <w:tcPr>
            <w:tcW w:w="252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დევნილთა საარსებო წყაროების შექმნა/გაუმჯობესება, მათი ინფორმირება და ჩართვა შესაბამის სახელმწიფო პროგრამებში, საგანმანათლებლო შესაძლებლობების გაზრდა.</w:t>
            </w:r>
          </w:p>
        </w:tc>
        <w:tc>
          <w:tcPr>
            <w:tcW w:w="2250" w:type="dxa"/>
            <w:shd w:val="clear" w:color="auto" w:fill="FFFFFF" w:themeFill="background1"/>
          </w:tcPr>
          <w:p w:rsidR="005F074E" w:rsidRDefault="005F074E" w:rsidP="00421F46">
            <w:pPr>
              <w:rPr>
                <w:rFonts w:ascii="Sylfaen" w:hAnsi="Sylfaen"/>
                <w:sz w:val="18"/>
                <w:szCs w:val="18"/>
              </w:rPr>
            </w:pPr>
            <w:r w:rsidRPr="00195B98">
              <w:rPr>
                <w:rFonts w:ascii="Sylfaen" w:hAnsi="Sylfaen"/>
                <w:sz w:val="18"/>
                <w:szCs w:val="18"/>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195B98">
              <w:rPr>
                <w:rFonts w:ascii="Sylfaen" w:hAnsi="Sylfaen"/>
                <w:sz w:val="18"/>
                <w:szCs w:val="18"/>
                <w:lang w:val="ka-GE"/>
              </w:rPr>
              <w:cr/>
            </w:r>
          </w:p>
          <w:p w:rsidR="005F074E" w:rsidRPr="00195B98" w:rsidRDefault="005F074E" w:rsidP="00421F46">
            <w:pPr>
              <w:rPr>
                <w:rFonts w:ascii="Sylfaen" w:hAnsi="Sylfaen"/>
                <w:sz w:val="18"/>
                <w:szCs w:val="18"/>
                <w:lang w:val="ka-GE"/>
              </w:rPr>
            </w:pPr>
            <w:r>
              <w:rPr>
                <w:rFonts w:ascii="Sylfaen" w:hAnsi="Sylfaen"/>
                <w:sz w:val="18"/>
                <w:szCs w:val="18"/>
                <w:lang w:val="ka-GE"/>
              </w:rPr>
              <w:t>სსიპ - საარსებო წყაროებით უზრუნველყოფის სააგენტო</w:t>
            </w:r>
          </w:p>
        </w:tc>
        <w:tc>
          <w:tcPr>
            <w:tcW w:w="153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2020-2021</w:t>
            </w:r>
          </w:p>
        </w:tc>
        <w:tc>
          <w:tcPr>
            <w:tcW w:w="153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სახელმწიფო ბიუჯეტი</w:t>
            </w:r>
          </w:p>
        </w:tc>
        <w:tc>
          <w:tcPr>
            <w:tcW w:w="1710" w:type="dxa"/>
            <w:shd w:val="clear" w:color="auto" w:fill="FFFFFF" w:themeFill="background1"/>
          </w:tcPr>
          <w:p w:rsidR="005F074E" w:rsidRPr="005F3BFA" w:rsidRDefault="005F074E" w:rsidP="00421F46">
            <w:pPr>
              <w:rPr>
                <w:rFonts w:ascii="Sylfaen" w:hAnsi="Sylfaen"/>
                <w:sz w:val="18"/>
                <w:szCs w:val="18"/>
                <w:lang w:val="ka-GE"/>
              </w:rPr>
            </w:pPr>
          </w:p>
        </w:tc>
      </w:tr>
    </w:tbl>
    <w:p w:rsidR="009D1249" w:rsidRPr="00C836DE" w:rsidRDefault="009D1249" w:rsidP="00DC0073">
      <w:pPr>
        <w:spacing w:after="0" w:line="240" w:lineRule="auto"/>
        <w:rPr>
          <w:rFonts w:ascii="Sylfaen" w:eastAsia="Times New Roman" w:hAnsi="Sylfaen" w:cs="Sylfaen"/>
          <w:sz w:val="18"/>
          <w:szCs w:val="18"/>
        </w:rPr>
      </w:pPr>
    </w:p>
    <w:sectPr w:rsidR="009D1249" w:rsidRPr="00C836DE" w:rsidSect="00C66EC3">
      <w:pgSz w:w="15840" w:h="12240" w:orient="landscape"/>
      <w:pgMar w:top="90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49"/>
    <w:rsid w:val="00097AD0"/>
    <w:rsid w:val="0013158B"/>
    <w:rsid w:val="00176D93"/>
    <w:rsid w:val="0024521C"/>
    <w:rsid w:val="0039233E"/>
    <w:rsid w:val="004254EA"/>
    <w:rsid w:val="004B4CFE"/>
    <w:rsid w:val="00526F22"/>
    <w:rsid w:val="00575ADD"/>
    <w:rsid w:val="005F074E"/>
    <w:rsid w:val="005F3BFA"/>
    <w:rsid w:val="007159A1"/>
    <w:rsid w:val="00772CAA"/>
    <w:rsid w:val="00801FEB"/>
    <w:rsid w:val="00967BC4"/>
    <w:rsid w:val="009D1249"/>
    <w:rsid w:val="00A513E9"/>
    <w:rsid w:val="00AA75AC"/>
    <w:rsid w:val="00AE4D2D"/>
    <w:rsid w:val="00B22139"/>
    <w:rsid w:val="00B877A7"/>
    <w:rsid w:val="00C42DD0"/>
    <w:rsid w:val="00C66EC3"/>
    <w:rsid w:val="00C836DE"/>
    <w:rsid w:val="00C84309"/>
    <w:rsid w:val="00DC0073"/>
    <w:rsid w:val="00E46C5F"/>
    <w:rsid w:val="00F2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968">
      <w:bodyDiv w:val="1"/>
      <w:marLeft w:val="0"/>
      <w:marRight w:val="0"/>
      <w:marTop w:val="0"/>
      <w:marBottom w:val="0"/>
      <w:divBdr>
        <w:top w:val="none" w:sz="0" w:space="0" w:color="auto"/>
        <w:left w:val="none" w:sz="0" w:space="0" w:color="auto"/>
        <w:bottom w:val="none" w:sz="0" w:space="0" w:color="auto"/>
        <w:right w:val="none" w:sz="0" w:space="0" w:color="auto"/>
      </w:divBdr>
      <w:divsChild>
        <w:div w:id="312025707">
          <w:marLeft w:val="0"/>
          <w:marRight w:val="0"/>
          <w:marTop w:val="0"/>
          <w:marBottom w:val="0"/>
          <w:divBdr>
            <w:top w:val="none" w:sz="0" w:space="0" w:color="auto"/>
            <w:left w:val="none" w:sz="0" w:space="0" w:color="auto"/>
            <w:bottom w:val="none" w:sz="0" w:space="0" w:color="auto"/>
            <w:right w:val="none" w:sz="0" w:space="0" w:color="auto"/>
          </w:divBdr>
          <w:divsChild>
            <w:div w:id="2068411454">
              <w:marLeft w:val="0"/>
              <w:marRight w:val="0"/>
              <w:marTop w:val="0"/>
              <w:marBottom w:val="0"/>
              <w:divBdr>
                <w:top w:val="none" w:sz="0" w:space="0" w:color="auto"/>
                <w:left w:val="none" w:sz="0" w:space="0" w:color="auto"/>
                <w:bottom w:val="none" w:sz="0" w:space="0" w:color="auto"/>
                <w:right w:val="none" w:sz="0" w:space="0" w:color="auto"/>
              </w:divBdr>
            </w:div>
            <w:div w:id="4731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0471">
      <w:bodyDiv w:val="1"/>
      <w:marLeft w:val="0"/>
      <w:marRight w:val="0"/>
      <w:marTop w:val="0"/>
      <w:marBottom w:val="0"/>
      <w:divBdr>
        <w:top w:val="none" w:sz="0" w:space="0" w:color="auto"/>
        <w:left w:val="none" w:sz="0" w:space="0" w:color="auto"/>
        <w:bottom w:val="none" w:sz="0" w:space="0" w:color="auto"/>
        <w:right w:val="none" w:sz="0" w:space="0" w:color="auto"/>
      </w:divBdr>
      <w:divsChild>
        <w:div w:id="73359957">
          <w:marLeft w:val="0"/>
          <w:marRight w:val="0"/>
          <w:marTop w:val="0"/>
          <w:marBottom w:val="0"/>
          <w:divBdr>
            <w:top w:val="none" w:sz="0" w:space="0" w:color="auto"/>
            <w:left w:val="none" w:sz="0" w:space="0" w:color="auto"/>
            <w:bottom w:val="none" w:sz="0" w:space="0" w:color="auto"/>
            <w:right w:val="none" w:sz="0" w:space="0" w:color="auto"/>
          </w:divBdr>
          <w:divsChild>
            <w:div w:id="1704866489">
              <w:marLeft w:val="0"/>
              <w:marRight w:val="0"/>
              <w:marTop w:val="0"/>
              <w:marBottom w:val="0"/>
              <w:divBdr>
                <w:top w:val="none" w:sz="0" w:space="0" w:color="auto"/>
                <w:left w:val="none" w:sz="0" w:space="0" w:color="auto"/>
                <w:bottom w:val="none" w:sz="0" w:space="0" w:color="auto"/>
                <w:right w:val="none" w:sz="0" w:space="0" w:color="auto"/>
              </w:divBdr>
            </w:div>
            <w:div w:id="2102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1263">
      <w:bodyDiv w:val="1"/>
      <w:marLeft w:val="0"/>
      <w:marRight w:val="0"/>
      <w:marTop w:val="0"/>
      <w:marBottom w:val="0"/>
      <w:divBdr>
        <w:top w:val="none" w:sz="0" w:space="0" w:color="auto"/>
        <w:left w:val="none" w:sz="0" w:space="0" w:color="auto"/>
        <w:bottom w:val="none" w:sz="0" w:space="0" w:color="auto"/>
        <w:right w:val="none" w:sz="0" w:space="0" w:color="auto"/>
      </w:divBdr>
    </w:div>
    <w:div w:id="299503833">
      <w:bodyDiv w:val="1"/>
      <w:marLeft w:val="0"/>
      <w:marRight w:val="0"/>
      <w:marTop w:val="0"/>
      <w:marBottom w:val="0"/>
      <w:divBdr>
        <w:top w:val="none" w:sz="0" w:space="0" w:color="auto"/>
        <w:left w:val="none" w:sz="0" w:space="0" w:color="auto"/>
        <w:bottom w:val="none" w:sz="0" w:space="0" w:color="auto"/>
        <w:right w:val="none" w:sz="0" w:space="0" w:color="auto"/>
      </w:divBdr>
      <w:divsChild>
        <w:div w:id="41442781">
          <w:marLeft w:val="0"/>
          <w:marRight w:val="0"/>
          <w:marTop w:val="0"/>
          <w:marBottom w:val="0"/>
          <w:divBdr>
            <w:top w:val="none" w:sz="0" w:space="0" w:color="auto"/>
            <w:left w:val="none" w:sz="0" w:space="0" w:color="auto"/>
            <w:bottom w:val="none" w:sz="0" w:space="0" w:color="auto"/>
            <w:right w:val="none" w:sz="0" w:space="0" w:color="auto"/>
          </w:divBdr>
          <w:divsChild>
            <w:div w:id="153300236">
              <w:marLeft w:val="0"/>
              <w:marRight w:val="0"/>
              <w:marTop w:val="0"/>
              <w:marBottom w:val="0"/>
              <w:divBdr>
                <w:top w:val="none" w:sz="0" w:space="0" w:color="auto"/>
                <w:left w:val="none" w:sz="0" w:space="0" w:color="auto"/>
                <w:bottom w:val="none" w:sz="0" w:space="0" w:color="auto"/>
                <w:right w:val="none" w:sz="0" w:space="0" w:color="auto"/>
              </w:divBdr>
            </w:div>
            <w:div w:id="8783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646">
      <w:bodyDiv w:val="1"/>
      <w:marLeft w:val="0"/>
      <w:marRight w:val="0"/>
      <w:marTop w:val="0"/>
      <w:marBottom w:val="0"/>
      <w:divBdr>
        <w:top w:val="none" w:sz="0" w:space="0" w:color="auto"/>
        <w:left w:val="none" w:sz="0" w:space="0" w:color="auto"/>
        <w:bottom w:val="none" w:sz="0" w:space="0" w:color="auto"/>
        <w:right w:val="none" w:sz="0" w:space="0" w:color="auto"/>
      </w:divBdr>
    </w:div>
    <w:div w:id="473060818">
      <w:bodyDiv w:val="1"/>
      <w:marLeft w:val="0"/>
      <w:marRight w:val="0"/>
      <w:marTop w:val="0"/>
      <w:marBottom w:val="0"/>
      <w:divBdr>
        <w:top w:val="none" w:sz="0" w:space="0" w:color="auto"/>
        <w:left w:val="none" w:sz="0" w:space="0" w:color="auto"/>
        <w:bottom w:val="none" w:sz="0" w:space="0" w:color="auto"/>
        <w:right w:val="none" w:sz="0" w:space="0" w:color="auto"/>
      </w:divBdr>
    </w:div>
    <w:div w:id="688991452">
      <w:bodyDiv w:val="1"/>
      <w:marLeft w:val="0"/>
      <w:marRight w:val="0"/>
      <w:marTop w:val="0"/>
      <w:marBottom w:val="0"/>
      <w:divBdr>
        <w:top w:val="none" w:sz="0" w:space="0" w:color="auto"/>
        <w:left w:val="none" w:sz="0" w:space="0" w:color="auto"/>
        <w:bottom w:val="none" w:sz="0" w:space="0" w:color="auto"/>
        <w:right w:val="none" w:sz="0" w:space="0" w:color="auto"/>
      </w:divBdr>
    </w:div>
    <w:div w:id="890382304">
      <w:bodyDiv w:val="1"/>
      <w:marLeft w:val="0"/>
      <w:marRight w:val="0"/>
      <w:marTop w:val="0"/>
      <w:marBottom w:val="0"/>
      <w:divBdr>
        <w:top w:val="none" w:sz="0" w:space="0" w:color="auto"/>
        <w:left w:val="none" w:sz="0" w:space="0" w:color="auto"/>
        <w:bottom w:val="none" w:sz="0" w:space="0" w:color="auto"/>
        <w:right w:val="none" w:sz="0" w:space="0" w:color="auto"/>
      </w:divBdr>
    </w:div>
    <w:div w:id="1037661908">
      <w:bodyDiv w:val="1"/>
      <w:marLeft w:val="0"/>
      <w:marRight w:val="0"/>
      <w:marTop w:val="0"/>
      <w:marBottom w:val="0"/>
      <w:divBdr>
        <w:top w:val="none" w:sz="0" w:space="0" w:color="auto"/>
        <w:left w:val="none" w:sz="0" w:space="0" w:color="auto"/>
        <w:bottom w:val="none" w:sz="0" w:space="0" w:color="auto"/>
        <w:right w:val="none" w:sz="0" w:space="0" w:color="auto"/>
      </w:divBdr>
    </w:div>
    <w:div w:id="1672486411">
      <w:bodyDiv w:val="1"/>
      <w:marLeft w:val="0"/>
      <w:marRight w:val="0"/>
      <w:marTop w:val="0"/>
      <w:marBottom w:val="0"/>
      <w:divBdr>
        <w:top w:val="none" w:sz="0" w:space="0" w:color="auto"/>
        <w:left w:val="none" w:sz="0" w:space="0" w:color="auto"/>
        <w:bottom w:val="none" w:sz="0" w:space="0" w:color="auto"/>
        <w:right w:val="none" w:sz="0" w:space="0" w:color="auto"/>
      </w:divBdr>
    </w:div>
    <w:div w:id="180107574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41">
          <w:marLeft w:val="0"/>
          <w:marRight w:val="0"/>
          <w:marTop w:val="0"/>
          <w:marBottom w:val="0"/>
          <w:divBdr>
            <w:top w:val="none" w:sz="0" w:space="0" w:color="auto"/>
            <w:left w:val="none" w:sz="0" w:space="0" w:color="auto"/>
            <w:bottom w:val="none" w:sz="0" w:space="0" w:color="auto"/>
            <w:right w:val="none" w:sz="0" w:space="0" w:color="auto"/>
          </w:divBdr>
          <w:divsChild>
            <w:div w:id="1905987562">
              <w:marLeft w:val="0"/>
              <w:marRight w:val="0"/>
              <w:marTop w:val="0"/>
              <w:marBottom w:val="0"/>
              <w:divBdr>
                <w:top w:val="none" w:sz="0" w:space="0" w:color="auto"/>
                <w:left w:val="none" w:sz="0" w:space="0" w:color="auto"/>
                <w:bottom w:val="none" w:sz="0" w:space="0" w:color="auto"/>
                <w:right w:val="none" w:sz="0" w:space="0" w:color="auto"/>
              </w:divBdr>
            </w:div>
            <w:div w:id="5284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0947">
      <w:bodyDiv w:val="1"/>
      <w:marLeft w:val="0"/>
      <w:marRight w:val="0"/>
      <w:marTop w:val="0"/>
      <w:marBottom w:val="0"/>
      <w:divBdr>
        <w:top w:val="none" w:sz="0" w:space="0" w:color="auto"/>
        <w:left w:val="none" w:sz="0" w:space="0" w:color="auto"/>
        <w:bottom w:val="none" w:sz="0" w:space="0" w:color="auto"/>
        <w:right w:val="none" w:sz="0" w:space="0" w:color="auto"/>
      </w:divBdr>
    </w:div>
    <w:div w:id="2018849075">
      <w:bodyDiv w:val="1"/>
      <w:marLeft w:val="0"/>
      <w:marRight w:val="0"/>
      <w:marTop w:val="0"/>
      <w:marBottom w:val="0"/>
      <w:divBdr>
        <w:top w:val="none" w:sz="0" w:space="0" w:color="auto"/>
        <w:left w:val="none" w:sz="0" w:space="0" w:color="auto"/>
        <w:bottom w:val="none" w:sz="0" w:space="0" w:color="auto"/>
        <w:right w:val="none" w:sz="0" w:space="0" w:color="auto"/>
      </w:divBdr>
    </w:div>
    <w:div w:id="21118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57&amp;year=2019&amp;breadcrumbId=40&amp;lang=Geo&amp;isAdditionalActivity=false&amp;actionPlanId=40" TargetMode="External"/><Relationship Id="rId13" Type="http://schemas.openxmlformats.org/officeDocument/2006/relationships/hyperlink" Target="https://admin.aa-monitoring.ge/Activity/ActivityDetails?activityId=1769&amp;year=2019&amp;breadcrumbId=40&amp;lang=Geo&amp;isAdditionalActivity=false&amp;actionPlanId=40" TargetMode="External"/><Relationship Id="rId18" Type="http://schemas.openxmlformats.org/officeDocument/2006/relationships/hyperlink" Target="https://admin.aa-monitoring.ge/Activity/ActivityDetails?activityId=1780&amp;year=2019&amp;breadcrumbId=40&amp;lang=Geo&amp;isAdditionalActivity=false&amp;actionPlanId=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aa-monitoring.ge/Activity/ActivityDetails?activityId=1755&amp;year=2019&amp;breadcrumbId=40&amp;lang=Geo&amp;isAdditionalActivity=false&amp;actionPlanId=40" TargetMode="External"/><Relationship Id="rId12" Type="http://schemas.openxmlformats.org/officeDocument/2006/relationships/hyperlink" Target="https://admin.aa-monitoring.ge/Activity/ActivityDetails?activityId=1757&amp;year=2019&amp;breadcrumbId=40&amp;lang=Geo&amp;isAdditionalActivity=false&amp;actionPlanId=40" TargetMode="External"/><Relationship Id="rId17" Type="http://schemas.openxmlformats.org/officeDocument/2006/relationships/hyperlink" Target="https://admin.aa-monitoring.ge/Activity/ActivityDetails?activityId=1779&amp;year=2019&amp;breadcrumbId=40&amp;lang=Geo&amp;isAdditionalActivity=false&amp;actionPlanId=40" TargetMode="External"/><Relationship Id="rId2" Type="http://schemas.microsoft.com/office/2007/relationships/stylesWithEffects" Target="stylesWithEffects.xml"/><Relationship Id="rId16" Type="http://schemas.openxmlformats.org/officeDocument/2006/relationships/hyperlink" Target="https://admin.aa-monitoring.ge/Activity/ActivityDetails?activityId=1779&amp;year=2019&amp;breadcrumbId=40&amp;lang=Geo&amp;isAdditionalActivity=false&amp;actionPlanId=40" TargetMode="External"/><Relationship Id="rId20" Type="http://schemas.openxmlformats.org/officeDocument/2006/relationships/hyperlink" Target="https://admin.aa-monitoring.ge/Activity/ActivityDetails?activityId=1854&amp;year=2019&amp;breadcrumbId=40&amp;lang=Geo&amp;isAdditionalActivity=false&amp;actionPlanId=40" TargetMode="External"/><Relationship Id="rId1" Type="http://schemas.openxmlformats.org/officeDocument/2006/relationships/styles" Target="styles.xml"/><Relationship Id="rId6" Type="http://schemas.openxmlformats.org/officeDocument/2006/relationships/hyperlink" Target="https://admin.aa-monitoring.ge/Activity/ActivityDetails?activityId=1757&amp;year=2019&amp;breadcrumbId=40&amp;lang=Geo&amp;isAdditionalActivity=false&amp;actionPlanId=40" TargetMode="External"/><Relationship Id="rId11" Type="http://schemas.openxmlformats.org/officeDocument/2006/relationships/hyperlink" Target="https://admin.aa-monitoring.ge/Activity/ActivityDetails?activityId=709&amp;year=2018&amp;breadcrumbId=39&amp;lang=Geo&amp;isAdditionalActivity=false&amp;actionPlanId=39" TargetMode="External"/><Relationship Id="rId5" Type="http://schemas.openxmlformats.org/officeDocument/2006/relationships/hyperlink" Target="https://admin.aa-monitoring.ge/Activity/ActivityDetails?activityId=1757&amp;year=2019&amp;breadcrumbId=40&amp;lang=Geo&amp;isAdditionalActivity=false&amp;actionPlanId=40" TargetMode="External"/><Relationship Id="rId15" Type="http://schemas.openxmlformats.org/officeDocument/2006/relationships/hyperlink" Target="https://admin.aa-monitoring.ge/Activity/ActivityDetails?activityId=1757&amp;year=2019&amp;breadcrumbId=40&amp;lang=Geo&amp;isAdditionalActivity=false&amp;actionPlanId=40" TargetMode="External"/><Relationship Id="rId10" Type="http://schemas.openxmlformats.org/officeDocument/2006/relationships/hyperlink" Target="https://admin.aa-monitoring.ge/Activity/ActivityDetails?activityId=1757&amp;year=2019&amp;breadcrumbId=40&amp;lang=Geo&amp;isAdditionalActivity=false&amp;actionPlanId=40" TargetMode="External"/><Relationship Id="rId19" Type="http://schemas.openxmlformats.org/officeDocument/2006/relationships/hyperlink" Target="https://admin.aa-monitoring.ge/Activity/ActivityDetails?activityId=1779&amp;year=2019&amp;breadcrumbId=40&amp;lang=Geo&amp;isAdditionalActivity=false&amp;actionPlanId=40" TargetMode="External"/><Relationship Id="rId4" Type="http://schemas.openxmlformats.org/officeDocument/2006/relationships/webSettings" Target="webSettings.xml"/><Relationship Id="rId9" Type="http://schemas.openxmlformats.org/officeDocument/2006/relationships/hyperlink" Target="https://admin.aa-monitoring.ge/Activity/ActivityDetails?activityId=1287&amp;year=2018&amp;breadcrumbId=39&amp;lang=Geo&amp;isAdditionalActivity=false&amp;actionPlanId=39" TargetMode="External"/><Relationship Id="rId14" Type="http://schemas.openxmlformats.org/officeDocument/2006/relationships/hyperlink" Target="https://admin.aa-monitoring.ge/Activity/ActivityDetails?activityId=1757&amp;year=2019&amp;breadcrumbId=40&amp;lang=Geo&amp;isAdditionalActivity=false&amp;actionPlanId=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5758</Words>
  <Characters>32822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Teona Vardzelashvili</cp:lastModifiedBy>
  <cp:revision>2</cp:revision>
  <cp:lastPrinted>2018-12-11T11:04:00Z</cp:lastPrinted>
  <dcterms:created xsi:type="dcterms:W3CDTF">2018-12-14T11:11:00Z</dcterms:created>
  <dcterms:modified xsi:type="dcterms:W3CDTF">2018-12-14T11:11:00Z</dcterms:modified>
</cp:coreProperties>
</file>